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AB" w:rsidRDefault="00E977D2" w:rsidP="00AB1090">
      <w:pPr>
        <w:ind w:right="-44"/>
        <w:jc w:val="right"/>
        <w:rPr>
          <w:rFonts w:ascii="Century Gothic" w:hAnsi="Century Gothic"/>
          <w:sz w:val="24"/>
          <w:szCs w:val="20"/>
          <w:lang w:val="es-ES_tradnl"/>
        </w:rPr>
      </w:pPr>
      <w:r>
        <w:rPr>
          <w:rFonts w:ascii="Century Gothic" w:hAnsi="Century Gothic"/>
          <w:sz w:val="24"/>
          <w:szCs w:val="20"/>
          <w:lang w:val="es-ES_tradnl"/>
        </w:rPr>
        <w:t xml:space="preserve">Ciudad de México, a </w:t>
      </w:r>
      <w:r w:rsidR="00DE2E80">
        <w:rPr>
          <w:rFonts w:ascii="Century Gothic" w:hAnsi="Century Gothic"/>
          <w:sz w:val="24"/>
          <w:szCs w:val="20"/>
          <w:lang w:val="es-ES_tradnl"/>
        </w:rPr>
        <w:t>____</w:t>
      </w:r>
      <w:r w:rsidR="000D699C">
        <w:rPr>
          <w:rFonts w:ascii="Century Gothic" w:hAnsi="Century Gothic"/>
          <w:sz w:val="24"/>
          <w:szCs w:val="20"/>
          <w:lang w:val="es-ES_tradnl"/>
        </w:rPr>
        <w:t xml:space="preserve"> de </w:t>
      </w:r>
      <w:r w:rsidR="00DE2E80">
        <w:rPr>
          <w:rFonts w:ascii="Century Gothic" w:hAnsi="Century Gothic"/>
          <w:sz w:val="24"/>
          <w:szCs w:val="20"/>
          <w:lang w:val="es-ES_tradnl"/>
        </w:rPr>
        <w:t xml:space="preserve">__________________ </w:t>
      </w:r>
      <w:proofErr w:type="spellStart"/>
      <w:r w:rsidR="00DE2E80">
        <w:rPr>
          <w:rFonts w:ascii="Century Gothic" w:hAnsi="Century Gothic"/>
          <w:sz w:val="24"/>
          <w:szCs w:val="20"/>
          <w:lang w:val="es-ES_tradnl"/>
        </w:rPr>
        <w:t>de</w:t>
      </w:r>
      <w:proofErr w:type="spellEnd"/>
      <w:r w:rsidR="00DE2E80">
        <w:rPr>
          <w:rFonts w:ascii="Century Gothic" w:hAnsi="Century Gothic"/>
          <w:sz w:val="24"/>
          <w:szCs w:val="20"/>
          <w:lang w:val="es-ES_tradnl"/>
        </w:rPr>
        <w:t xml:space="preserve"> 2018</w:t>
      </w:r>
      <w:r w:rsidR="00144AAB" w:rsidRPr="00AB1090">
        <w:rPr>
          <w:rFonts w:ascii="Century Gothic" w:hAnsi="Century Gothic"/>
          <w:sz w:val="24"/>
          <w:szCs w:val="20"/>
          <w:lang w:val="es-ES_tradnl"/>
        </w:rPr>
        <w:t>.</w:t>
      </w:r>
    </w:p>
    <w:p w:rsidR="00E979A1" w:rsidRPr="00AB1090" w:rsidRDefault="00E979A1" w:rsidP="00E979A1">
      <w:pPr>
        <w:ind w:right="-44"/>
        <w:rPr>
          <w:rFonts w:ascii="Century Gothic" w:hAnsi="Century Gothic"/>
          <w:sz w:val="24"/>
          <w:szCs w:val="20"/>
          <w:lang w:val="es-ES_tradnl"/>
        </w:rPr>
      </w:pPr>
    </w:p>
    <w:p w:rsidR="00144AAB" w:rsidRPr="0066120F" w:rsidRDefault="00144AAB" w:rsidP="00144AAB">
      <w:pPr>
        <w:ind w:right="-44"/>
        <w:rPr>
          <w:rFonts w:ascii="Ebrima" w:hAnsi="Ebrima" w:cs="Arial"/>
          <w:sz w:val="18"/>
          <w:szCs w:val="18"/>
        </w:rPr>
      </w:pPr>
    </w:p>
    <w:p w:rsidR="00144AAB" w:rsidRPr="0066120F" w:rsidRDefault="00144AAB" w:rsidP="00144AAB">
      <w:pPr>
        <w:ind w:right="-44"/>
        <w:rPr>
          <w:rFonts w:ascii="Ebrima" w:hAnsi="Ebrima" w:cs="Arial"/>
          <w:sz w:val="18"/>
          <w:szCs w:val="18"/>
        </w:rPr>
      </w:pPr>
    </w:p>
    <w:p w:rsidR="00144AAB" w:rsidRDefault="00144AAB" w:rsidP="00144AAB">
      <w:pPr>
        <w:ind w:right="-44"/>
        <w:rPr>
          <w:rFonts w:ascii="Ebrima" w:hAnsi="Ebrima" w:cs="Arial"/>
          <w:b/>
          <w:szCs w:val="22"/>
          <w:lang w:val="es-ES_tradnl"/>
        </w:rPr>
      </w:pPr>
    </w:p>
    <w:p w:rsidR="00144AAB" w:rsidRDefault="00144AAB" w:rsidP="00144AAB">
      <w:pPr>
        <w:ind w:right="-44"/>
        <w:rPr>
          <w:rFonts w:ascii="Ebrima" w:hAnsi="Ebrima" w:cs="Arial"/>
          <w:b/>
          <w:szCs w:val="22"/>
          <w:lang w:val="es-ES_tradnl"/>
        </w:rPr>
      </w:pPr>
    </w:p>
    <w:p w:rsidR="00144AAB" w:rsidRPr="00AB1090" w:rsidRDefault="00144AAB" w:rsidP="00144AAB">
      <w:pPr>
        <w:ind w:right="-44"/>
        <w:rPr>
          <w:rFonts w:ascii="Century Gothic" w:hAnsi="Century Gothic"/>
          <w:b/>
          <w:sz w:val="24"/>
          <w:szCs w:val="20"/>
          <w:lang w:val="es-ES_tradnl"/>
        </w:rPr>
      </w:pPr>
      <w:r w:rsidRPr="00AB1090">
        <w:rPr>
          <w:rFonts w:ascii="Century Gothic" w:hAnsi="Century Gothic"/>
          <w:b/>
          <w:sz w:val="24"/>
          <w:szCs w:val="20"/>
          <w:lang w:val="es-ES_tradnl"/>
        </w:rPr>
        <w:t>INSTITUTO DE INVESTIGACIONES DR. JOSÉ MARÍA LUIS MORA.</w:t>
      </w:r>
    </w:p>
    <w:p w:rsidR="00144AAB" w:rsidRPr="00AB1090" w:rsidRDefault="00144AAB" w:rsidP="00144AAB">
      <w:pPr>
        <w:ind w:right="-44"/>
        <w:rPr>
          <w:rFonts w:ascii="Century Gothic" w:hAnsi="Century Gothic"/>
          <w:b/>
          <w:sz w:val="24"/>
          <w:szCs w:val="20"/>
          <w:lang w:val="es-ES_tradnl"/>
        </w:rPr>
      </w:pPr>
      <w:r w:rsidRPr="00AB1090">
        <w:rPr>
          <w:rFonts w:ascii="Century Gothic" w:hAnsi="Century Gothic"/>
          <w:b/>
          <w:sz w:val="24"/>
          <w:szCs w:val="20"/>
          <w:lang w:val="es-ES_tradnl"/>
        </w:rPr>
        <w:t>PRESENTE.</w:t>
      </w:r>
    </w:p>
    <w:p w:rsidR="00144AAB" w:rsidRPr="0066120F" w:rsidRDefault="00144AAB" w:rsidP="00144AAB">
      <w:pPr>
        <w:pStyle w:val="Piedepgina"/>
        <w:tabs>
          <w:tab w:val="clear" w:pos="4419"/>
          <w:tab w:val="clear" w:pos="8838"/>
        </w:tabs>
        <w:ind w:right="-44"/>
        <w:rPr>
          <w:rFonts w:ascii="Ebrima" w:hAnsi="Ebrima" w:cs="Arial"/>
          <w:b/>
          <w:sz w:val="22"/>
          <w:szCs w:val="22"/>
          <w:u w:val="single"/>
        </w:rPr>
      </w:pP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both"/>
        <w:rPr>
          <w:rFonts w:ascii="Ebrima" w:hAnsi="Ebrima" w:cs="Arial"/>
          <w:sz w:val="22"/>
          <w:szCs w:val="22"/>
        </w:rPr>
      </w:pP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both"/>
        <w:rPr>
          <w:rFonts w:ascii="Ebrima" w:hAnsi="Ebrima" w:cs="Arial"/>
          <w:sz w:val="22"/>
          <w:szCs w:val="22"/>
        </w:rPr>
      </w:pPr>
    </w:p>
    <w:p w:rsidR="00144AAB" w:rsidRPr="00AB1090" w:rsidRDefault="00144AAB" w:rsidP="00144AAB">
      <w:pPr>
        <w:pStyle w:val="Sangradetextonormal"/>
        <w:spacing w:line="360" w:lineRule="auto"/>
        <w:ind w:left="0" w:right="-45" w:firstLine="0"/>
        <w:rPr>
          <w:rFonts w:ascii="Century Gothic" w:hAnsi="Century Gothic"/>
          <w:b w:val="0"/>
        </w:rPr>
      </w:pPr>
      <w:r w:rsidRPr="00AB1090">
        <w:rPr>
          <w:rFonts w:ascii="Century Gothic" w:hAnsi="Century Gothic"/>
          <w:b w:val="0"/>
        </w:rPr>
        <w:t xml:space="preserve">Declaro bajo protesta de decir verdad </w:t>
      </w:r>
      <w:r w:rsidR="00AB1090" w:rsidRPr="00AB1090">
        <w:rPr>
          <w:rFonts w:ascii="Century Gothic" w:hAnsi="Century Gothic"/>
          <w:b w:val="0"/>
        </w:rPr>
        <w:t xml:space="preserve">en mi carácter de persona física </w:t>
      </w:r>
      <w:r w:rsidRPr="00AB1090">
        <w:rPr>
          <w:rFonts w:ascii="Century Gothic" w:hAnsi="Century Gothic"/>
          <w:b w:val="0"/>
        </w:rPr>
        <w:t>que</w:t>
      </w:r>
      <w:r w:rsidR="00AB1090" w:rsidRPr="00AB1090">
        <w:rPr>
          <w:rFonts w:ascii="Century Gothic" w:hAnsi="Century Gothic"/>
          <w:b w:val="0"/>
        </w:rPr>
        <w:t xml:space="preserve"> no me encuentro</w:t>
      </w:r>
      <w:r w:rsidRPr="00AB1090">
        <w:rPr>
          <w:rFonts w:ascii="Century Gothic" w:hAnsi="Century Gothic"/>
          <w:b w:val="0"/>
        </w:rPr>
        <w:t xml:space="preserve"> en alguno de los supuestos establecidos en los artículos 50 y 60 de la Ley de Adquisiciones, Arrendamientos y Servicios del Sector Público.</w:t>
      </w:r>
    </w:p>
    <w:p w:rsidR="00144AAB" w:rsidRPr="00AB1090" w:rsidRDefault="00144AAB" w:rsidP="00144AAB">
      <w:pPr>
        <w:pStyle w:val="Sangradetextonormal"/>
        <w:spacing w:line="360" w:lineRule="auto"/>
        <w:ind w:left="0" w:right="-45"/>
        <w:rPr>
          <w:rFonts w:ascii="Century Gothic" w:hAnsi="Century Gothic"/>
          <w:b w:val="0"/>
        </w:rPr>
      </w:pPr>
    </w:p>
    <w:p w:rsidR="00144AAB" w:rsidRPr="00AB1090" w:rsidRDefault="00144AAB" w:rsidP="00144AAB">
      <w:pPr>
        <w:pStyle w:val="Sangradetextonormal"/>
        <w:spacing w:line="360" w:lineRule="auto"/>
        <w:ind w:left="0" w:right="-45" w:firstLine="0"/>
        <w:rPr>
          <w:rFonts w:ascii="Century Gothic" w:hAnsi="Century Gothic"/>
          <w:b w:val="0"/>
        </w:rPr>
      </w:pPr>
      <w:r w:rsidRPr="00AB1090">
        <w:rPr>
          <w:rFonts w:ascii="Century Gothic" w:hAnsi="Century Gothic"/>
          <w:b w:val="0"/>
        </w:rPr>
        <w:t>Asimismo, man</w:t>
      </w:r>
      <w:r w:rsidR="00AB1090" w:rsidRPr="00AB1090">
        <w:rPr>
          <w:rFonts w:ascii="Century Gothic" w:hAnsi="Century Gothic"/>
          <w:b w:val="0"/>
        </w:rPr>
        <w:t>ifiesto que</w:t>
      </w:r>
      <w:r w:rsidRPr="00AB1090">
        <w:rPr>
          <w:rFonts w:ascii="Century Gothic" w:hAnsi="Century Gothic"/>
          <w:b w:val="0"/>
        </w:rPr>
        <w:t xml:space="preserve"> no </w:t>
      </w:r>
      <w:r w:rsidR="00AB1090" w:rsidRPr="00AB1090">
        <w:rPr>
          <w:rFonts w:ascii="Century Gothic" w:hAnsi="Century Gothic"/>
          <w:b w:val="0"/>
        </w:rPr>
        <w:t>me encuentro inhabilitada y no tengo</w:t>
      </w:r>
      <w:r w:rsidRPr="00AB1090">
        <w:rPr>
          <w:rFonts w:ascii="Century Gothic" w:hAnsi="Century Gothic"/>
          <w:b w:val="0"/>
        </w:rPr>
        <w:t xml:space="preserve"> adeudos o multas derivadas de resoluciones de la Secretaria de la Función Pública o de una Entidad Federativa.</w:t>
      </w: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sz w:val="22"/>
          <w:szCs w:val="22"/>
        </w:rPr>
      </w:pP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sz w:val="22"/>
          <w:szCs w:val="22"/>
        </w:rPr>
      </w:pP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sz w:val="22"/>
          <w:szCs w:val="22"/>
        </w:rPr>
      </w:pPr>
    </w:p>
    <w:p w:rsidR="00144AAB" w:rsidRPr="006E1C8F" w:rsidRDefault="006E1C8F" w:rsidP="00AB1090">
      <w:pPr>
        <w:pStyle w:val="Sangradetextonormal"/>
        <w:spacing w:line="360" w:lineRule="auto"/>
        <w:ind w:left="0" w:right="-45" w:firstLine="0"/>
        <w:jc w:val="center"/>
        <w:rPr>
          <w:rFonts w:ascii="Century Gothic" w:hAnsi="Century Gothic"/>
        </w:rPr>
      </w:pPr>
      <w:r w:rsidRPr="006E1C8F">
        <w:rPr>
          <w:rFonts w:ascii="Century Gothic" w:hAnsi="Century Gothic"/>
        </w:rPr>
        <w:t>PROTESTO LO NECESARIO</w:t>
      </w:r>
    </w:p>
    <w:p w:rsidR="00144AAB" w:rsidRPr="00AB1090" w:rsidRDefault="00144AAB" w:rsidP="00AB1090">
      <w:pPr>
        <w:pStyle w:val="Sangradetextonormal"/>
        <w:spacing w:line="360" w:lineRule="auto"/>
        <w:ind w:left="0" w:right="-45" w:firstLine="0"/>
        <w:jc w:val="center"/>
        <w:rPr>
          <w:rFonts w:ascii="Century Gothic" w:hAnsi="Century Gothic"/>
          <w:b w:val="0"/>
        </w:rPr>
      </w:pPr>
    </w:p>
    <w:p w:rsidR="00144AAB" w:rsidRPr="00AB1090" w:rsidRDefault="00144AAB" w:rsidP="00AB1090">
      <w:pPr>
        <w:pStyle w:val="Sangradetextonormal"/>
        <w:spacing w:line="360" w:lineRule="auto"/>
        <w:ind w:left="0" w:right="-45" w:firstLine="0"/>
        <w:jc w:val="center"/>
        <w:rPr>
          <w:rFonts w:ascii="Century Gothic" w:hAnsi="Century Gothic"/>
          <w:b w:val="0"/>
        </w:rPr>
      </w:pPr>
    </w:p>
    <w:p w:rsidR="00144AAB" w:rsidRPr="00AB1090" w:rsidRDefault="00144AAB" w:rsidP="00AB1090">
      <w:pPr>
        <w:pStyle w:val="Sangradetextonormal"/>
        <w:spacing w:line="360" w:lineRule="auto"/>
        <w:ind w:left="0" w:right="-45" w:firstLine="0"/>
        <w:jc w:val="center"/>
        <w:rPr>
          <w:rFonts w:ascii="Century Gothic" w:hAnsi="Century Gothic"/>
          <w:b w:val="0"/>
        </w:rPr>
      </w:pPr>
    </w:p>
    <w:p w:rsidR="00144AAB" w:rsidRPr="00AB1090" w:rsidRDefault="00144AAB" w:rsidP="00AB1090">
      <w:pPr>
        <w:pStyle w:val="Sangradetextonormal"/>
        <w:spacing w:line="360" w:lineRule="auto"/>
        <w:ind w:left="0" w:right="-45" w:firstLine="0"/>
        <w:jc w:val="center"/>
        <w:rPr>
          <w:rFonts w:ascii="Century Gothic" w:hAnsi="Century Gothic"/>
          <w:b w:val="0"/>
        </w:rPr>
      </w:pPr>
      <w:r w:rsidRPr="00AB1090">
        <w:rPr>
          <w:rFonts w:ascii="Century Gothic" w:hAnsi="Century Gothic"/>
          <w:b w:val="0"/>
        </w:rPr>
        <w:t>________________________________</w:t>
      </w:r>
    </w:p>
    <w:p w:rsidR="00144AAB" w:rsidRPr="00E977D2" w:rsidRDefault="00DE2E80" w:rsidP="00144AAB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b/>
          <w:sz w:val="22"/>
          <w:szCs w:val="22"/>
        </w:rPr>
      </w:pPr>
      <w:bookmarkStart w:id="0" w:name="_GoBack"/>
      <w:bookmarkEnd w:id="0"/>
      <w:r w:rsidRPr="00213603">
        <w:rPr>
          <w:rFonts w:ascii="Ebrima" w:hAnsi="Ebrima" w:cs="Arial"/>
          <w:b/>
          <w:sz w:val="22"/>
          <w:szCs w:val="22"/>
          <w:highlight w:val="yellow"/>
        </w:rPr>
        <w:t>Nombre</w:t>
      </w:r>
      <w:r>
        <w:rPr>
          <w:rFonts w:ascii="Ebrima" w:hAnsi="Ebrima" w:cs="Arial"/>
          <w:b/>
          <w:sz w:val="22"/>
          <w:szCs w:val="22"/>
        </w:rPr>
        <w:t xml:space="preserve"> </w:t>
      </w:r>
    </w:p>
    <w:p w:rsidR="00144AAB" w:rsidRPr="0066120F" w:rsidRDefault="00144AAB" w:rsidP="00144AAB">
      <w:pPr>
        <w:pStyle w:val="Piedepgina"/>
        <w:tabs>
          <w:tab w:val="left" w:pos="708"/>
        </w:tabs>
        <w:ind w:right="-44"/>
        <w:jc w:val="center"/>
        <w:rPr>
          <w:rFonts w:ascii="Ebrima" w:hAnsi="Ebrima" w:cs="Arial"/>
          <w:sz w:val="22"/>
          <w:szCs w:val="22"/>
        </w:rPr>
      </w:pPr>
    </w:p>
    <w:sectPr w:rsidR="00144AAB" w:rsidRPr="00661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B"/>
    <w:rsid w:val="000D699C"/>
    <w:rsid w:val="00144AAB"/>
    <w:rsid w:val="001D65C8"/>
    <w:rsid w:val="00213603"/>
    <w:rsid w:val="00365CCD"/>
    <w:rsid w:val="006E1C8F"/>
    <w:rsid w:val="008F3547"/>
    <w:rsid w:val="00AB1090"/>
    <w:rsid w:val="00DE2E80"/>
    <w:rsid w:val="00E977D2"/>
    <w:rsid w:val="00E979A1"/>
    <w:rsid w:val="00F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724B8-F68E-44DD-A0CC-3C9BB12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AB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footer odd,footer odd1,footer odd2,footer odd3,footer odd4,footer odd5,Pie de página1"/>
    <w:basedOn w:val="Normal"/>
    <w:link w:val="PiedepginaCar"/>
    <w:uiPriority w:val="99"/>
    <w:rsid w:val="00144AAB"/>
    <w:pPr>
      <w:tabs>
        <w:tab w:val="center" w:pos="4419"/>
        <w:tab w:val="right" w:pos="8838"/>
      </w:tabs>
    </w:pPr>
    <w:rPr>
      <w:sz w:val="24"/>
      <w:szCs w:val="20"/>
      <w:lang w:val="es-ES_tradnl"/>
    </w:rPr>
  </w:style>
  <w:style w:type="character" w:customStyle="1" w:styleId="PiedepginaCar">
    <w:name w:val="Pie de página Car"/>
    <w:aliases w:val="footer odd Car,footer odd1 Car,footer odd2 Car,footer odd3 Car,footer odd4 Car,footer odd5 Car,Pie de página1 Car"/>
    <w:basedOn w:val="Fuentedeprrafopredeter"/>
    <w:link w:val="Piedepgina"/>
    <w:uiPriority w:val="99"/>
    <w:rsid w:val="00144AA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144AAB"/>
    <w:pPr>
      <w:ind w:left="-709" w:firstLine="709"/>
      <w:jc w:val="both"/>
    </w:pPr>
    <w:rPr>
      <w:b/>
      <w:sz w:val="24"/>
      <w:szCs w:val="20"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rsid w:val="00144AAB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6542BE79A5A41BCE91FEC5F7BD92A" ma:contentTypeVersion="0" ma:contentTypeDescription="Create a new document." ma:contentTypeScope="" ma:versionID="1d7716c90d43f197dd3edace5b9991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06B3D-A8E0-419A-9D61-F5FB420CDFA9}"/>
</file>

<file path=customXml/itemProps2.xml><?xml version="1.0" encoding="utf-8"?>
<ds:datastoreItem xmlns:ds="http://schemas.openxmlformats.org/officeDocument/2006/customXml" ds:itemID="{9E5D5315-3814-4B7E-A9D1-6C941834D043}"/>
</file>

<file path=customXml/itemProps3.xml><?xml version="1.0" encoding="utf-8"?>
<ds:datastoreItem xmlns:ds="http://schemas.openxmlformats.org/officeDocument/2006/customXml" ds:itemID="{0A2AB4DA-61C6-4A5B-82AA-B49B6036A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Ilizaliturri Dávila Michelle</dc:creator>
  <cp:keywords/>
  <dc:description/>
  <cp:lastModifiedBy>Innovación Académica</cp:lastModifiedBy>
  <cp:revision>9</cp:revision>
  <dcterms:created xsi:type="dcterms:W3CDTF">2017-05-17T21:10:00Z</dcterms:created>
  <dcterms:modified xsi:type="dcterms:W3CDTF">2017-12-07T22:19:00Z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0x010100F776542BE79A5A41BCE91FEC5F7BD92A</vt:lpwstr>
  </property>
</Properties>
</file>