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61" w:rsidRPr="00EA5885" w:rsidRDefault="008C6061" w:rsidP="00EA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INFORME DEL 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>COMITÉ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>EXTERNO DE EVALUACIÓ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>N</w:t>
      </w:r>
    </w:p>
    <w:p w:rsidR="008C6061" w:rsidRPr="00EA5885" w:rsidRDefault="008C6061" w:rsidP="00EA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55459"/>
          <w:sz w:val="24"/>
          <w:szCs w:val="24"/>
        </w:rPr>
      </w:pPr>
    </w:p>
    <w:p w:rsidR="008C6061" w:rsidRPr="00EA5885" w:rsidRDefault="008C6061" w:rsidP="00EA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b/>
          <w:color w:val="555459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Junta </w:t>
      </w:r>
      <w:r w:rsidRPr="00EA5885">
        <w:rPr>
          <w:rFonts w:ascii="Times New Roman" w:hAnsi="Times New Roman" w:cs="Times New Roman"/>
          <w:b/>
          <w:color w:val="555459"/>
          <w:sz w:val="24"/>
          <w:szCs w:val="24"/>
        </w:rPr>
        <w:t xml:space="preserve">de </w:t>
      </w:r>
      <w:r w:rsidR="00EA5885" w:rsidRPr="00EA5885">
        <w:rPr>
          <w:rFonts w:ascii="Times New Roman" w:hAnsi="Times New Roman" w:cs="Times New Roman"/>
          <w:b/>
          <w:color w:val="555459"/>
          <w:sz w:val="24"/>
          <w:szCs w:val="24"/>
        </w:rPr>
        <w:t>Gobierno del Institu</w:t>
      </w:r>
      <w:r w:rsidRPr="00EA5885">
        <w:rPr>
          <w:rFonts w:ascii="Times New Roman" w:hAnsi="Times New Roman" w:cs="Times New Roman"/>
          <w:b/>
          <w:color w:val="555459"/>
          <w:sz w:val="24"/>
          <w:szCs w:val="24"/>
        </w:rPr>
        <w:t xml:space="preserve">to de Investigaciones Dr. </w:t>
      </w:r>
      <w:r w:rsidR="00EA5885"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>José</w:t>
      </w: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 María Luis Mora</w:t>
      </w:r>
    </w:p>
    <w:p w:rsidR="008C6061" w:rsidRPr="00EA5885" w:rsidRDefault="008C6061" w:rsidP="00EA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Ciudad de México, 29 </w:t>
      </w:r>
      <w:r w:rsidRPr="00EA5885">
        <w:rPr>
          <w:rFonts w:ascii="Times New Roman" w:hAnsi="Times New Roman" w:cs="Times New Roman"/>
          <w:b/>
          <w:color w:val="555459"/>
          <w:sz w:val="24"/>
          <w:szCs w:val="24"/>
        </w:rPr>
        <w:t>de mano, 2017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En la Ciudad de México, los días 28 y 29 de marzo de </w:t>
      </w:r>
      <w:r w:rsidRPr="00EA5885">
        <w:rPr>
          <w:rFonts w:ascii="Times New Roman" w:hAnsi="Times New Roman" w:cs="Times New Roman"/>
          <w:bCs/>
          <w:color w:val="555459"/>
          <w:sz w:val="24"/>
          <w:szCs w:val="24"/>
        </w:rPr>
        <w:t xml:space="preserve">2017,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en las </w:t>
      </w:r>
      <w:r w:rsidR="00EA5885" w:rsidRPr="00EA5885">
        <w:rPr>
          <w:rFonts w:ascii="Times New Roman" w:hAnsi="Times New Roman" w:cs="Times New Roman"/>
          <w:color w:val="555459"/>
          <w:sz w:val="24"/>
          <w:szCs w:val="24"/>
        </w:rPr>
        <w:t>instalaciones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del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Institut</w:t>
      </w:r>
      <w:r w:rsidR="00EA5885">
        <w:rPr>
          <w:rFonts w:ascii="Times New Roman" w:hAnsi="Times New Roman" w:cs="Times New Roman"/>
          <w:color w:val="555459"/>
          <w:sz w:val="24"/>
          <w:szCs w:val="24"/>
        </w:rPr>
        <w:t>o de Investigaciones Dr. José Mo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ra Luis Mora, sito en la calle de Fragonard 22</w:t>
      </w:r>
      <w:r w:rsidR="00EA5885">
        <w:rPr>
          <w:rFonts w:ascii="Times New Roman" w:hAnsi="Times New Roman" w:cs="Times New Roman"/>
          <w:color w:val="555459"/>
          <w:sz w:val="24"/>
          <w:szCs w:val="24"/>
        </w:rPr>
        <w:t xml:space="preserve">,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Col. San Juan Mixcoac, se </w:t>
      </w:r>
      <w:r w:rsidR="00EA5885" w:rsidRPr="00EA5885">
        <w:rPr>
          <w:rFonts w:ascii="Times New Roman" w:hAnsi="Times New Roman" w:cs="Times New Roman"/>
          <w:color w:val="555459"/>
          <w:sz w:val="24"/>
          <w:szCs w:val="24"/>
        </w:rPr>
        <w:t>reunieron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los integrantes del </w:t>
      </w:r>
      <w:r w:rsidR="00EA5885" w:rsidRPr="00EA5885">
        <w:rPr>
          <w:rFonts w:ascii="Times New Roman" w:hAnsi="Times New Roman" w:cs="Times New Roman"/>
          <w:color w:val="555459"/>
          <w:sz w:val="24"/>
          <w:szCs w:val="24"/>
        </w:rPr>
        <w:t>Comité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Externo de </w:t>
      </w:r>
      <w:r w:rsidR="00EA5885" w:rsidRPr="00EA5885">
        <w:rPr>
          <w:rFonts w:ascii="Times New Roman" w:hAnsi="Times New Roman" w:cs="Times New Roman"/>
          <w:color w:val="555459"/>
          <w:sz w:val="24"/>
          <w:szCs w:val="24"/>
        </w:rPr>
        <w:t>Evaluación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,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Dr. Roberto Bre</w:t>
      </w:r>
      <w:r w:rsidR="00EA5885">
        <w:rPr>
          <w:rFonts w:ascii="Times New Roman" w:hAnsi="Times New Roman" w:cs="Times New Roman"/>
          <w:color w:val="555459"/>
          <w:sz w:val="24"/>
          <w:szCs w:val="24"/>
        </w:rPr>
        <w:t>ñ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a, Dra. Ligia Tavera Fenollosa, Dr. Luis Gerardo Morales, Dr. Gonzalo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Varela. Dr. Brian Connaughton y Dr. Alberto J. Olvera Rivera.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color w:val="555459"/>
          <w:sz w:val="24"/>
          <w:szCs w:val="24"/>
        </w:rPr>
        <w:t>Se verificó el quórum legal y se nombraron como Presidente del Comité el Dr. Alberto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Olvera y como S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ecretario el Dr. Roberto Breña.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AC113E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  <w:r>
        <w:rPr>
          <w:rFonts w:ascii="Times New Roman" w:hAnsi="Times New Roman" w:cs="Times New Roman"/>
          <w:color w:val="555459"/>
          <w:sz w:val="24"/>
          <w:szCs w:val="24"/>
        </w:rPr>
        <w:t>La reunión inició</w:t>
      </w:r>
      <w:r w:rsidR="008C6061"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con la exposici6n del Informe Anual 2016 y el Programa de Trabajo</w:t>
      </w:r>
      <w:r w:rsidR="008C6061"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bCs/>
          <w:color w:val="555459"/>
          <w:sz w:val="24"/>
          <w:szCs w:val="24"/>
        </w:rPr>
        <w:t xml:space="preserve">2017 </w:t>
      </w:r>
      <w:r w:rsidR="008C6061" w:rsidRPr="00EA5885">
        <w:rPr>
          <w:rFonts w:ascii="Times New Roman" w:hAnsi="Times New Roman" w:cs="Times New Roman"/>
          <w:color w:val="555459"/>
          <w:sz w:val="24"/>
          <w:szCs w:val="24"/>
        </w:rPr>
        <w:t>por parte de la Dra. Diana Guillén, Directora del Instituto Mora.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El Comité </w:t>
      </w:r>
      <w:r w:rsidR="00AC113E" w:rsidRPr="00EA5885">
        <w:rPr>
          <w:rFonts w:ascii="Times New Roman" w:hAnsi="Times New Roman" w:cs="Times New Roman"/>
          <w:color w:val="555459"/>
          <w:sz w:val="24"/>
          <w:szCs w:val="24"/>
        </w:rPr>
        <w:t>analizó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de manera conjunta el seguimiento a las recomendaciones emitidas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el año anterior, así </w:t>
      </w:r>
      <w:r w:rsidR="00AC113E" w:rsidRPr="00EA5885">
        <w:rPr>
          <w:rFonts w:ascii="Times New Roman" w:hAnsi="Times New Roman" w:cs="Times New Roman"/>
          <w:color w:val="555459"/>
          <w:sz w:val="24"/>
          <w:szCs w:val="24"/>
        </w:rPr>
        <w:t>como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el informe anual de trabajo 2016 y la síntesis del programa de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trabajo 2017 de la Directora del Instituto. documentos que fueron enviados con la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debida anticipación.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55459"/>
          <w:sz w:val="24"/>
          <w:szCs w:val="24"/>
        </w:rPr>
      </w:pP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El 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>28 de marzo el Comité se reunió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con seis de los siete miembros de la comisión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revisora de la Licenciatura en Historia y comió con varios miembros de la comunidad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académica y administrativa del Instituto. Ese mismo </w:t>
      </w:r>
      <w:r w:rsidR="00AC113E" w:rsidRPr="00EA5885">
        <w:rPr>
          <w:rFonts w:ascii="Times New Roman" w:hAnsi="Times New Roman" w:cs="Times New Roman"/>
          <w:color w:val="555459"/>
          <w:sz w:val="24"/>
          <w:szCs w:val="24"/>
        </w:rPr>
        <w:t>día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en la tarde entrevist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>ó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a Carlos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>Do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mínguez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>,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 xml:space="preserve"> </w:t>
      </w:r>
      <w:r w:rsidR="00AC113E">
        <w:rPr>
          <w:rFonts w:ascii="Times New Roman" w:hAnsi="Times New Roman" w:cs="Times New Roman"/>
          <w:color w:val="555459"/>
          <w:sz w:val="24"/>
          <w:szCs w:val="24"/>
        </w:rPr>
        <w:t>Dir</w:t>
      </w:r>
      <w:r w:rsidRPr="00EA5885">
        <w:rPr>
          <w:rFonts w:ascii="Times New Roman" w:hAnsi="Times New Roman" w:cs="Times New Roman"/>
          <w:color w:val="555459"/>
          <w:sz w:val="24"/>
          <w:szCs w:val="24"/>
        </w:rPr>
        <w:t>ector de Investigación.</w:t>
      </w:r>
    </w:p>
    <w:p w:rsidR="008C6061" w:rsidRPr="00EA5885" w:rsidRDefault="008C6061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AC113E" w:rsidRDefault="008C6061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55459"/>
          <w:sz w:val="24"/>
          <w:szCs w:val="24"/>
        </w:rPr>
      </w:pPr>
      <w:r w:rsidRPr="00AC113E">
        <w:rPr>
          <w:rFonts w:ascii="Times New Roman" w:hAnsi="Times New Roman" w:cs="Times New Roman"/>
          <w:b/>
          <w:bCs/>
          <w:color w:val="555459"/>
          <w:sz w:val="24"/>
          <w:szCs w:val="24"/>
        </w:rPr>
        <w:t xml:space="preserve">Consideraciones </w:t>
      </w:r>
      <w:r w:rsidRPr="00AC113E">
        <w:rPr>
          <w:rFonts w:ascii="Times New Roman" w:hAnsi="Times New Roman" w:cs="Times New Roman"/>
          <w:b/>
          <w:color w:val="555459"/>
          <w:sz w:val="24"/>
          <w:szCs w:val="24"/>
        </w:rPr>
        <w:t>generales</w:t>
      </w:r>
    </w:p>
    <w:p w:rsidR="008C6061" w:rsidRPr="00EA5885" w:rsidRDefault="008C6061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45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9"/>
          <w:sz w:val="24"/>
          <w:szCs w:val="24"/>
        </w:rPr>
      </w:pP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Consideramos </w:t>
      </w:r>
      <w:r w:rsidRPr="00EA5885">
        <w:rPr>
          <w:rFonts w:ascii="Times New Roman" w:hAnsi="Times New Roman" w:cs="Times New Roman"/>
          <w:color w:val="353436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3F3E42"/>
          <w:sz w:val="24"/>
          <w:szCs w:val="24"/>
        </w:rPr>
        <w:t xml:space="preserve">gran </w:t>
      </w:r>
      <w:r w:rsidRPr="00EA5885">
        <w:rPr>
          <w:rFonts w:ascii="Times New Roman" w:hAnsi="Times New Roman" w:cs="Times New Roman"/>
          <w:color w:val="434345"/>
          <w:sz w:val="24"/>
          <w:szCs w:val="24"/>
        </w:rPr>
        <w:t xml:space="preserve">logro </w:t>
      </w:r>
      <w:r w:rsidRPr="00EA5885">
        <w:rPr>
          <w:rFonts w:ascii="Times New Roman" w:hAnsi="Times New Roman" w:cs="Times New Roman"/>
          <w:color w:val="403F41"/>
          <w:sz w:val="24"/>
          <w:szCs w:val="24"/>
        </w:rPr>
        <w:t xml:space="preserve">la </w:t>
      </w:r>
      <w:r w:rsidR="00AC113E" w:rsidRPr="00EA5885">
        <w:rPr>
          <w:rFonts w:ascii="Times New Roman" w:hAnsi="Times New Roman" w:cs="Times New Roman"/>
          <w:color w:val="49484B"/>
          <w:sz w:val="24"/>
          <w:szCs w:val="24"/>
        </w:rPr>
        <w:t>reorganización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 </w:t>
      </w:r>
      <w:r w:rsidR="00AC113E" w:rsidRPr="00EA5885">
        <w:rPr>
          <w:rFonts w:ascii="Times New Roman" w:hAnsi="Times New Roman" w:cs="Times New Roman"/>
          <w:color w:val="505052"/>
          <w:sz w:val="24"/>
          <w:szCs w:val="24"/>
        </w:rPr>
        <w:t>académica</w:t>
      </w:r>
      <w:r w:rsidRPr="00EA5885">
        <w:rPr>
          <w:rFonts w:ascii="Times New Roman" w:hAnsi="Times New Roman" w:cs="Times New Roman"/>
          <w:color w:val="50505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3B3B3E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464549"/>
          <w:sz w:val="24"/>
          <w:szCs w:val="24"/>
        </w:rPr>
        <w:t xml:space="preserve">Mora </w:t>
      </w:r>
      <w:r w:rsidRPr="00EA5885">
        <w:rPr>
          <w:rFonts w:ascii="Times New Roman" w:hAnsi="Times New Roman" w:cs="Times New Roman"/>
          <w:color w:val="302F31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6474B"/>
          <w:sz w:val="24"/>
          <w:szCs w:val="24"/>
        </w:rPr>
        <w:t xml:space="preserve">torno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>a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34244"/>
          <w:sz w:val="24"/>
          <w:szCs w:val="24"/>
        </w:rPr>
        <w:t xml:space="preserve">cuatro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ejes </w:t>
      </w:r>
      <w:r w:rsidR="00AC113E" w:rsidRPr="00EA5885">
        <w:rPr>
          <w:rFonts w:ascii="Times New Roman" w:hAnsi="Times New Roman" w:cs="Times New Roman"/>
          <w:color w:val="4D4C4F"/>
          <w:sz w:val="24"/>
          <w:szCs w:val="24"/>
        </w:rPr>
        <w:t>temáticos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15154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3E3D3F"/>
          <w:sz w:val="24"/>
          <w:szCs w:val="24"/>
        </w:rPr>
        <w:t xml:space="preserve">no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434345"/>
          <w:sz w:val="24"/>
          <w:szCs w:val="24"/>
        </w:rPr>
        <w:t xml:space="preserve">disciplinas </w:t>
      </w:r>
      <w:r w:rsidRPr="00EA5885">
        <w:rPr>
          <w:rFonts w:ascii="Times New Roman" w:hAnsi="Times New Roman" w:cs="Times New Roman"/>
          <w:color w:val="3A3A3C"/>
          <w:sz w:val="24"/>
          <w:szCs w:val="24"/>
        </w:rPr>
        <w:t xml:space="preserve">como </w:t>
      </w:r>
      <w:r w:rsidRPr="00EA5885">
        <w:rPr>
          <w:rFonts w:ascii="Times New Roman" w:hAnsi="Times New Roman" w:cs="Times New Roman"/>
          <w:color w:val="383639"/>
          <w:sz w:val="24"/>
          <w:szCs w:val="24"/>
        </w:rPr>
        <w:t xml:space="preserve">era </w:t>
      </w:r>
      <w:r w:rsidRPr="00EA5885">
        <w:rPr>
          <w:rFonts w:ascii="Times New Roman" w:hAnsi="Times New Roman" w:cs="Times New Roman"/>
          <w:color w:val="4B4A4C"/>
          <w:sz w:val="24"/>
          <w:szCs w:val="24"/>
        </w:rPr>
        <w:t xml:space="preserve">antes.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434344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modelo </w:t>
      </w:r>
      <w:r w:rsidRPr="00EA5885">
        <w:rPr>
          <w:rFonts w:ascii="Times New Roman" w:hAnsi="Times New Roman" w:cs="Times New Roman"/>
          <w:color w:val="404042"/>
          <w:sz w:val="24"/>
          <w:szCs w:val="24"/>
        </w:rPr>
        <w:t xml:space="preserve">innovador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>que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85250"/>
          <w:sz w:val="24"/>
          <w:szCs w:val="24"/>
        </w:rPr>
        <w:t xml:space="preserve">permite </w:t>
      </w:r>
      <w:r w:rsidRPr="00EA5885">
        <w:rPr>
          <w:rFonts w:ascii="Times New Roman" w:hAnsi="Times New Roman" w:cs="Times New Roman"/>
          <w:color w:val="424847"/>
          <w:sz w:val="24"/>
          <w:szCs w:val="24"/>
        </w:rPr>
        <w:t xml:space="preserve">superar </w:t>
      </w:r>
      <w:r w:rsidRPr="00EA5885">
        <w:rPr>
          <w:rFonts w:ascii="Times New Roman" w:hAnsi="Times New Roman" w:cs="Times New Roman"/>
          <w:color w:val="47494B"/>
          <w:sz w:val="24"/>
          <w:szCs w:val="24"/>
        </w:rPr>
        <w:t xml:space="preserve">divisiones </w:t>
      </w:r>
      <w:r w:rsidRPr="00EA5885">
        <w:rPr>
          <w:rFonts w:ascii="Times New Roman" w:hAnsi="Times New Roman" w:cs="Times New Roman"/>
          <w:color w:val="535455"/>
          <w:sz w:val="24"/>
          <w:szCs w:val="24"/>
        </w:rPr>
        <w:t xml:space="preserve">disciplinarias </w:t>
      </w:r>
      <w:r w:rsidRPr="00EA5885">
        <w:rPr>
          <w:rFonts w:ascii="Times New Roman" w:hAnsi="Times New Roman" w:cs="Times New Roman"/>
          <w:color w:val="535255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64849"/>
          <w:sz w:val="24"/>
          <w:szCs w:val="24"/>
        </w:rPr>
        <w:t xml:space="preserve">grupales </w:t>
      </w:r>
      <w:r w:rsidRPr="00EA5885">
        <w:rPr>
          <w:rFonts w:ascii="Times New Roman" w:hAnsi="Times New Roman" w:cs="Times New Roman"/>
          <w:color w:val="454548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64648"/>
          <w:sz w:val="24"/>
          <w:szCs w:val="24"/>
        </w:rPr>
        <w:t xml:space="preserve">permite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encarar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E5152"/>
          <w:sz w:val="24"/>
          <w:szCs w:val="24"/>
        </w:rPr>
        <w:t xml:space="preserve">docencia </w:t>
      </w:r>
      <w:r w:rsidR="00AC113E">
        <w:rPr>
          <w:rFonts w:ascii="Times New Roman" w:hAnsi="Times New Roman" w:cs="Times New Roman"/>
          <w:color w:val="4E5152"/>
          <w:sz w:val="24"/>
          <w:szCs w:val="24"/>
        </w:rPr>
        <w:t>y</w:t>
      </w:r>
      <w:r w:rsidRPr="00EA5885">
        <w:rPr>
          <w:rFonts w:ascii="Times New Roman" w:hAnsi="Times New Roman" w:cs="Times New Roman"/>
          <w:bCs/>
          <w:color w:val="474749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23235"/>
          <w:sz w:val="24"/>
          <w:szCs w:val="24"/>
        </w:rPr>
        <w:t>la</w:t>
      </w:r>
      <w:r w:rsidRPr="00EA5885">
        <w:rPr>
          <w:rFonts w:ascii="Times New Roman" w:hAnsi="Times New Roman" w:cs="Times New Roman"/>
          <w:color w:val="323235"/>
          <w:sz w:val="24"/>
          <w:szCs w:val="24"/>
        </w:rPr>
        <w:t xml:space="preserve"> </w:t>
      </w:r>
      <w:r w:rsidR="00AC113E">
        <w:rPr>
          <w:rFonts w:ascii="Times New Roman" w:hAnsi="Times New Roman" w:cs="Times New Roman"/>
          <w:color w:val="49484B"/>
          <w:sz w:val="24"/>
          <w:szCs w:val="24"/>
        </w:rPr>
        <w:t>investigació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n </w:t>
      </w:r>
      <w:r w:rsidRPr="00EA5885">
        <w:rPr>
          <w:rFonts w:ascii="Times New Roman" w:hAnsi="Times New Roman" w:cs="Times New Roman"/>
          <w:color w:val="515052"/>
          <w:sz w:val="24"/>
          <w:szCs w:val="24"/>
        </w:rPr>
        <w:t xml:space="preserve">desde </w:t>
      </w:r>
      <w:r w:rsidRPr="00EA5885">
        <w:rPr>
          <w:rFonts w:ascii="Times New Roman" w:hAnsi="Times New Roman" w:cs="Times New Roman"/>
          <w:color w:val="4D4D4F"/>
          <w:sz w:val="24"/>
          <w:szCs w:val="24"/>
        </w:rPr>
        <w:t xml:space="preserve">enfoques </w:t>
      </w:r>
      <w:r w:rsidRPr="00EA5885">
        <w:rPr>
          <w:rFonts w:ascii="Times New Roman" w:hAnsi="Times New Roman" w:cs="Times New Roman"/>
          <w:color w:val="464649"/>
          <w:sz w:val="24"/>
          <w:szCs w:val="24"/>
        </w:rPr>
        <w:t>multidisciplinarios.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9"/>
          <w:sz w:val="24"/>
          <w:szCs w:val="24"/>
        </w:rPr>
      </w:pP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74B"/>
          <w:sz w:val="24"/>
          <w:szCs w:val="24"/>
        </w:rPr>
      </w:pPr>
      <w:r w:rsidRPr="00EA5885">
        <w:rPr>
          <w:rFonts w:ascii="Times New Roman" w:hAnsi="Times New Roman" w:cs="Times New Roman"/>
          <w:color w:val="323138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3C3B3F"/>
          <w:sz w:val="24"/>
          <w:szCs w:val="24"/>
        </w:rPr>
        <w:t xml:space="preserve">otro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logro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destacable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propuesta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84749"/>
          <w:sz w:val="24"/>
          <w:szCs w:val="24"/>
        </w:rPr>
        <w:t xml:space="preserve">reorganización </w:t>
      </w:r>
      <w:r w:rsidR="00BE25B4" w:rsidRPr="00EA5885">
        <w:rPr>
          <w:rFonts w:ascii="Times New Roman" w:hAnsi="Times New Roman" w:cs="Times New Roman"/>
          <w:color w:val="4F4E51"/>
          <w:sz w:val="24"/>
          <w:szCs w:val="24"/>
        </w:rPr>
        <w:t>académica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04F52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D4C4E"/>
          <w:sz w:val="24"/>
          <w:szCs w:val="24"/>
        </w:rPr>
        <w:t>administrativa,</w:t>
      </w:r>
      <w:r w:rsidR="00BE25B4">
        <w:rPr>
          <w:rFonts w:ascii="Times New Roman" w:hAnsi="Times New Roman" w:cs="Times New Roman"/>
          <w:color w:val="4D4C4E"/>
          <w:sz w:val="24"/>
          <w:szCs w:val="24"/>
        </w:rPr>
        <w:t xml:space="preserve"> </w:t>
      </w:r>
      <w:r w:rsidR="00BE25B4" w:rsidRPr="00EA5885">
        <w:rPr>
          <w:rFonts w:ascii="Times New Roman" w:hAnsi="Times New Roman" w:cs="Times New Roman"/>
          <w:color w:val="545355"/>
          <w:sz w:val="24"/>
          <w:szCs w:val="24"/>
        </w:rPr>
        <w:t>gracias</w:t>
      </w:r>
      <w:r w:rsidRPr="00EA5885">
        <w:rPr>
          <w:rFonts w:ascii="Times New Roman" w:hAnsi="Times New Roman" w:cs="Times New Roman"/>
          <w:color w:val="545355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A3A3B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cual </w:t>
      </w:r>
      <w:r w:rsidRPr="00EA5885">
        <w:rPr>
          <w:rFonts w:ascii="Times New Roman" w:hAnsi="Times New Roman" w:cs="Times New Roman"/>
          <w:color w:val="404042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14143"/>
          <w:sz w:val="24"/>
          <w:szCs w:val="24"/>
        </w:rPr>
        <w:t xml:space="preserve">actual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>Direcci</w:t>
      </w:r>
      <w:r w:rsidR="00BE25B4">
        <w:rPr>
          <w:rFonts w:ascii="Times New Roman" w:hAnsi="Times New Roman" w:cs="Times New Roman"/>
          <w:color w:val="48474A"/>
          <w:sz w:val="24"/>
          <w:szCs w:val="24"/>
        </w:rPr>
        <w:t>ó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n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de </w:t>
      </w:r>
      <w:r w:rsidR="00BE25B4">
        <w:rPr>
          <w:rFonts w:ascii="Times New Roman" w:hAnsi="Times New Roman" w:cs="Times New Roman"/>
          <w:color w:val="555457"/>
          <w:sz w:val="24"/>
          <w:szCs w:val="24"/>
        </w:rPr>
        <w:t>I</w:t>
      </w:r>
      <w:r w:rsidR="00BE25B4" w:rsidRPr="00EA5885">
        <w:rPr>
          <w:rFonts w:ascii="Times New Roman" w:hAnsi="Times New Roman" w:cs="Times New Roman"/>
          <w:color w:val="555457"/>
          <w:sz w:val="24"/>
          <w:szCs w:val="24"/>
        </w:rPr>
        <w:t>nvestigación</w:t>
      </w:r>
      <w:r w:rsidRPr="00EA5885">
        <w:rPr>
          <w:rFonts w:ascii="Times New Roman" w:hAnsi="Times New Roman" w:cs="Times New Roman"/>
          <w:color w:val="555457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F3E40"/>
          <w:sz w:val="24"/>
          <w:szCs w:val="24"/>
        </w:rPr>
        <w:t xml:space="preserve">asumiría </w:t>
      </w:r>
      <w:r w:rsidRPr="00EA5885">
        <w:rPr>
          <w:rFonts w:ascii="Times New Roman" w:hAnsi="Times New Roman" w:cs="Times New Roman"/>
          <w:color w:val="37373A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24143"/>
          <w:sz w:val="24"/>
          <w:szCs w:val="24"/>
        </w:rPr>
        <w:t xml:space="preserve">papel </w:t>
      </w:r>
      <w:r w:rsidRPr="00EA5885">
        <w:rPr>
          <w:rFonts w:ascii="Times New Roman" w:hAnsi="Times New Roman" w:cs="Times New Roman"/>
          <w:color w:val="353437"/>
          <w:sz w:val="24"/>
          <w:szCs w:val="24"/>
        </w:rPr>
        <w:t xml:space="preserve">de </w:t>
      </w:r>
      <w:r w:rsidR="00BE25B4">
        <w:rPr>
          <w:rFonts w:ascii="Times New Roman" w:hAnsi="Times New Roman" w:cs="Times New Roman"/>
          <w:color w:val="4E4D4F"/>
          <w:sz w:val="24"/>
          <w:szCs w:val="24"/>
        </w:rPr>
        <w:t>coordinació</w:t>
      </w:r>
      <w:r w:rsidRPr="00EA5885">
        <w:rPr>
          <w:rFonts w:ascii="Times New Roman" w:hAnsi="Times New Roman" w:cs="Times New Roman"/>
          <w:color w:val="4E4D4F"/>
          <w:sz w:val="24"/>
          <w:szCs w:val="24"/>
        </w:rPr>
        <w:t>n</w:t>
      </w:r>
      <w:r w:rsidRPr="00EA5885">
        <w:rPr>
          <w:rFonts w:ascii="Times New Roman" w:hAnsi="Times New Roman" w:cs="Times New Roman"/>
          <w:color w:val="4E4D4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34244"/>
          <w:sz w:val="24"/>
          <w:szCs w:val="24"/>
        </w:rPr>
        <w:t xml:space="preserve">integral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C4C4E"/>
          <w:sz w:val="24"/>
          <w:szCs w:val="24"/>
        </w:rPr>
        <w:t xml:space="preserve">docencia </w:t>
      </w:r>
      <w:r w:rsidRPr="00EA5885">
        <w:rPr>
          <w:rFonts w:ascii="Times New Roman" w:hAnsi="Times New Roman" w:cs="Times New Roman"/>
          <w:color w:val="454548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posgrado. </w:t>
      </w:r>
      <w:r w:rsidRPr="00EA5885">
        <w:rPr>
          <w:rFonts w:ascii="Times New Roman" w:hAnsi="Times New Roman" w:cs="Times New Roman"/>
          <w:color w:val="38383B"/>
          <w:sz w:val="24"/>
          <w:szCs w:val="24"/>
        </w:rPr>
        <w:t xml:space="preserve">dando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lugar </w:t>
      </w:r>
      <w:r w:rsidRPr="00EA5885">
        <w:rPr>
          <w:rFonts w:ascii="Times New Roman" w:hAnsi="Times New Roman" w:cs="Times New Roman"/>
          <w:color w:val="313133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535254"/>
          <w:sz w:val="24"/>
          <w:szCs w:val="24"/>
        </w:rPr>
        <w:t xml:space="preserve">creación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14143"/>
          <w:sz w:val="24"/>
          <w:szCs w:val="24"/>
        </w:rPr>
        <w:t>Dirección</w:t>
      </w:r>
      <w:r w:rsidRPr="00EA5885">
        <w:rPr>
          <w:rFonts w:ascii="Times New Roman" w:hAnsi="Times New Roman" w:cs="Times New Roman"/>
          <w:color w:val="414143"/>
          <w:sz w:val="24"/>
          <w:szCs w:val="24"/>
        </w:rPr>
        <w:t xml:space="preserve"> </w:t>
      </w:r>
      <w:r w:rsidR="00BE25B4" w:rsidRPr="00EA5885">
        <w:rPr>
          <w:rFonts w:ascii="Times New Roman" w:hAnsi="Times New Roman" w:cs="Times New Roman"/>
          <w:color w:val="504F52"/>
          <w:sz w:val="24"/>
          <w:szCs w:val="24"/>
        </w:rPr>
        <w:t>Académica</w:t>
      </w:r>
      <w:r w:rsidRPr="00EA5885">
        <w:rPr>
          <w:rFonts w:ascii="Times New Roman" w:hAnsi="Times New Roman" w:cs="Times New Roman"/>
          <w:color w:val="504F5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y </w:t>
      </w:r>
      <w:r w:rsidR="00BE25B4">
        <w:rPr>
          <w:rFonts w:ascii="Times New Roman" w:hAnsi="Times New Roman" w:cs="Times New Roman"/>
          <w:color w:val="464649"/>
          <w:sz w:val="24"/>
          <w:szCs w:val="24"/>
        </w:rPr>
        <w:t>rom</w:t>
      </w:r>
      <w:r w:rsidRPr="00EA5885">
        <w:rPr>
          <w:rFonts w:ascii="Times New Roman" w:hAnsi="Times New Roman" w:cs="Times New Roman"/>
          <w:color w:val="464649"/>
          <w:sz w:val="24"/>
          <w:szCs w:val="24"/>
        </w:rPr>
        <w:t>p</w:t>
      </w:r>
      <w:r w:rsidR="00BE25B4">
        <w:rPr>
          <w:rFonts w:ascii="Times New Roman" w:hAnsi="Times New Roman" w:cs="Times New Roman"/>
          <w:color w:val="464649"/>
          <w:sz w:val="24"/>
          <w:szCs w:val="24"/>
        </w:rPr>
        <w:t>i</w:t>
      </w:r>
      <w:r w:rsidRPr="00EA5885">
        <w:rPr>
          <w:rFonts w:ascii="Times New Roman" w:hAnsi="Times New Roman" w:cs="Times New Roman"/>
          <w:color w:val="464649"/>
          <w:sz w:val="24"/>
          <w:szCs w:val="24"/>
        </w:rPr>
        <w:t xml:space="preserve">endo </w:t>
      </w:r>
      <w:r w:rsidRPr="00EA5885">
        <w:rPr>
          <w:rFonts w:ascii="Times New Roman" w:hAnsi="Times New Roman" w:cs="Times New Roman"/>
          <w:color w:val="444347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9494C"/>
          <w:sz w:val="24"/>
          <w:szCs w:val="24"/>
        </w:rPr>
        <w:t xml:space="preserve">viejo </w:t>
      </w:r>
      <w:r w:rsidRPr="00EA5885">
        <w:rPr>
          <w:rFonts w:ascii="Times New Roman" w:hAnsi="Times New Roman" w:cs="Times New Roman"/>
          <w:color w:val="4F4E50"/>
          <w:sz w:val="24"/>
          <w:szCs w:val="24"/>
        </w:rPr>
        <w:t xml:space="preserve">modelo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separación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funcional que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fragmentaba </w:t>
      </w:r>
      <w:r w:rsidRPr="00EA5885">
        <w:rPr>
          <w:rFonts w:ascii="Times New Roman" w:hAnsi="Times New Roman" w:cs="Times New Roman"/>
          <w:color w:val="525156"/>
          <w:sz w:val="24"/>
          <w:szCs w:val="24"/>
        </w:rPr>
        <w:t>los</w:t>
      </w:r>
      <w:r w:rsidRPr="00EA5885">
        <w:rPr>
          <w:rFonts w:ascii="Times New Roman" w:hAnsi="Times New Roman" w:cs="Times New Roman"/>
          <w:color w:val="52515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procesos </w:t>
      </w:r>
      <w:r w:rsidR="00BE25B4" w:rsidRPr="00EA5885">
        <w:rPr>
          <w:rFonts w:ascii="Times New Roman" w:hAnsi="Times New Roman" w:cs="Times New Roman"/>
          <w:color w:val="4B4A4E"/>
          <w:sz w:val="24"/>
          <w:szCs w:val="24"/>
        </w:rPr>
        <w:t>académicos</w:t>
      </w:r>
      <w:r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. </w:t>
      </w:r>
      <w:r w:rsidR="00BE25B4">
        <w:rPr>
          <w:rFonts w:ascii="Times New Roman" w:hAnsi="Times New Roman" w:cs="Times New Roman"/>
          <w:color w:val="4D4D4F"/>
          <w:sz w:val="24"/>
          <w:szCs w:val="24"/>
        </w:rPr>
        <w:t>Ademá</w:t>
      </w:r>
      <w:r w:rsidR="00BE25B4" w:rsidRPr="00EA5885">
        <w:rPr>
          <w:rFonts w:ascii="Times New Roman" w:hAnsi="Times New Roman" w:cs="Times New Roman"/>
          <w:color w:val="4D4D4F"/>
          <w:sz w:val="24"/>
          <w:szCs w:val="24"/>
        </w:rPr>
        <w:t>s</w:t>
      </w:r>
      <w:r w:rsidRPr="00EA5885">
        <w:rPr>
          <w:rFonts w:ascii="Times New Roman" w:hAnsi="Times New Roman" w:cs="Times New Roman"/>
          <w:color w:val="4D4D4F"/>
          <w:sz w:val="24"/>
          <w:szCs w:val="24"/>
        </w:rPr>
        <w:t xml:space="preserve">,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Dirección </w:t>
      </w:r>
      <w:r w:rsidRPr="00EA5885">
        <w:rPr>
          <w:rFonts w:ascii="Times New Roman" w:hAnsi="Times New Roman" w:cs="Times New Roman"/>
          <w:color w:val="38373C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Vinculaci6n </w:t>
      </w:r>
      <w:r w:rsidR="00BE25B4">
        <w:rPr>
          <w:rFonts w:ascii="Times New Roman" w:hAnsi="Times New Roman" w:cs="Times New Roman"/>
          <w:color w:val="4C4B4E"/>
          <w:sz w:val="24"/>
          <w:szCs w:val="24"/>
        </w:rPr>
        <w:t>tendría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mandato </w:t>
      </w:r>
      <w:r w:rsidRPr="00EA5885">
        <w:rPr>
          <w:rFonts w:ascii="Times New Roman" w:hAnsi="Times New Roman" w:cs="Times New Roman"/>
          <w:color w:val="3C3B3F"/>
          <w:sz w:val="24"/>
          <w:szCs w:val="24"/>
        </w:rPr>
        <w:t>más</w:t>
      </w:r>
      <w:r w:rsidRPr="00EA5885">
        <w:rPr>
          <w:rFonts w:ascii="Times New Roman" w:hAnsi="Times New Roman" w:cs="Times New Roman"/>
          <w:color w:val="3C3B3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preciso </w:t>
      </w:r>
      <w:r w:rsidRPr="00EA5885">
        <w:rPr>
          <w:rFonts w:ascii="Times New Roman" w:hAnsi="Times New Roman" w:cs="Times New Roman"/>
          <w:color w:val="4F4F51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38373A"/>
          <w:sz w:val="24"/>
          <w:szCs w:val="24"/>
        </w:rPr>
        <w:t xml:space="preserve">una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estructura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adecuada </w:t>
      </w:r>
      <w:r w:rsidRPr="00EA5885">
        <w:rPr>
          <w:rFonts w:ascii="Times New Roman" w:hAnsi="Times New Roman" w:cs="Times New Roman"/>
          <w:color w:val="2A292D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74749"/>
          <w:sz w:val="24"/>
          <w:szCs w:val="24"/>
        </w:rPr>
        <w:t xml:space="preserve">las </w:t>
      </w:r>
      <w:r w:rsidR="00BE25B4">
        <w:rPr>
          <w:rFonts w:ascii="Times New Roman" w:hAnsi="Times New Roman" w:cs="Times New Roman"/>
          <w:color w:val="49484B"/>
          <w:sz w:val="24"/>
          <w:szCs w:val="24"/>
        </w:rPr>
        <w:t>f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unciones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académicas </w:t>
      </w:r>
      <w:r w:rsidRPr="00EA5885">
        <w:rPr>
          <w:rFonts w:ascii="Times New Roman" w:hAnsi="Times New Roman" w:cs="Times New Roman"/>
          <w:color w:val="3B3A3C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>Instituto.</w:t>
      </w:r>
      <w:r w:rsidR="00BE25B4">
        <w:rPr>
          <w:rFonts w:ascii="Times New Roman" w:hAnsi="Times New Roman" w:cs="Times New Roman"/>
          <w:color w:val="434245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Adicionalmente,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una </w:t>
      </w:r>
      <w:r w:rsidR="00BE25B4" w:rsidRPr="00EA5885">
        <w:rPr>
          <w:rFonts w:ascii="Times New Roman" w:hAnsi="Times New Roman" w:cs="Times New Roman"/>
          <w:color w:val="403F42"/>
          <w:sz w:val="24"/>
          <w:szCs w:val="24"/>
        </w:rPr>
        <w:t>Coordinación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Administrativa </w:t>
      </w:r>
      <w:r w:rsidRPr="00EA5885">
        <w:rPr>
          <w:rFonts w:ascii="Times New Roman" w:hAnsi="Times New Roman" w:cs="Times New Roman"/>
          <w:color w:val="535255"/>
          <w:sz w:val="24"/>
          <w:szCs w:val="24"/>
        </w:rPr>
        <w:t>asumir</w:t>
      </w:r>
      <w:r w:rsidR="00BE25B4">
        <w:rPr>
          <w:rFonts w:ascii="Times New Roman" w:hAnsi="Times New Roman" w:cs="Times New Roman"/>
          <w:color w:val="535255"/>
          <w:sz w:val="24"/>
          <w:szCs w:val="24"/>
        </w:rPr>
        <w:t>í</w:t>
      </w:r>
      <w:r w:rsidRPr="00EA5885">
        <w:rPr>
          <w:rFonts w:ascii="Times New Roman" w:hAnsi="Times New Roman" w:cs="Times New Roman"/>
          <w:color w:val="535255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9494C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plenitud </w:t>
      </w:r>
      <w:r w:rsidRPr="00EA5885">
        <w:rPr>
          <w:rFonts w:ascii="Times New Roman" w:hAnsi="Times New Roman" w:cs="Times New Roman"/>
          <w:color w:val="3F3F41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39383B"/>
          <w:sz w:val="24"/>
          <w:szCs w:val="24"/>
        </w:rPr>
        <w:t>tareas</w:t>
      </w:r>
      <w:r w:rsidRPr="00EA5885">
        <w:rPr>
          <w:rFonts w:ascii="Times New Roman" w:hAnsi="Times New Roman" w:cs="Times New Roman"/>
          <w:color w:val="39383B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F4F51"/>
          <w:sz w:val="24"/>
          <w:szCs w:val="24"/>
        </w:rPr>
        <w:t xml:space="preserve">propias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B3B3D"/>
          <w:sz w:val="24"/>
          <w:szCs w:val="24"/>
        </w:rPr>
        <w:t xml:space="preserve">su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área,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descargando </w:t>
      </w:r>
      <w:r w:rsidR="00BE25B4">
        <w:rPr>
          <w:rFonts w:ascii="Times New Roman" w:hAnsi="Times New Roman" w:cs="Times New Roman"/>
          <w:bCs/>
          <w:color w:val="39383B"/>
          <w:sz w:val="24"/>
          <w:szCs w:val="24"/>
        </w:rPr>
        <w:t>a</w:t>
      </w:r>
      <w:r w:rsidRPr="00EA5885">
        <w:rPr>
          <w:rFonts w:ascii="Times New Roman" w:hAnsi="Times New Roman" w:cs="Times New Roman"/>
          <w:bCs/>
          <w:color w:val="39383B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la Dirección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Académica y </w:t>
      </w:r>
      <w:r w:rsidRPr="00EA5885">
        <w:rPr>
          <w:rFonts w:ascii="Times New Roman" w:hAnsi="Times New Roman" w:cs="Times New Roman"/>
          <w:color w:val="303032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los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>c</w:t>
      </w:r>
      <w:r w:rsidRPr="00EA5885">
        <w:rPr>
          <w:rFonts w:ascii="Times New Roman" w:hAnsi="Times New Roman" w:cs="Times New Roman"/>
          <w:color w:val="3F3E42"/>
          <w:sz w:val="24"/>
          <w:szCs w:val="24"/>
        </w:rPr>
        <w:t xml:space="preserve">oordinadores </w:t>
      </w:r>
      <w:r w:rsidRPr="00EA5885">
        <w:rPr>
          <w:rFonts w:ascii="Times New Roman" w:hAnsi="Times New Roman" w:cs="Times New Roman"/>
          <w:color w:val="3E3E42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>los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05052"/>
          <w:sz w:val="24"/>
          <w:szCs w:val="24"/>
        </w:rPr>
        <w:t xml:space="preserve">posgrados </w:t>
      </w:r>
      <w:r w:rsidRPr="00EA5885">
        <w:rPr>
          <w:rFonts w:ascii="Times New Roman" w:hAnsi="Times New Roman" w:cs="Times New Roman"/>
          <w:color w:val="3A393B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444446"/>
          <w:sz w:val="24"/>
          <w:szCs w:val="24"/>
        </w:rPr>
        <w:t xml:space="preserve">tareas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>administrativas.</w:t>
      </w:r>
    </w:p>
    <w:p w:rsidR="008C6061" w:rsidRPr="00EA5885" w:rsidRDefault="008C6061" w:rsidP="00AC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74B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4F52"/>
          <w:sz w:val="24"/>
          <w:szCs w:val="24"/>
        </w:rPr>
      </w:pPr>
      <w:r w:rsidRPr="00EA5885">
        <w:rPr>
          <w:rFonts w:ascii="Times New Roman" w:hAnsi="Times New Roman" w:cs="Times New Roman"/>
          <w:color w:val="47474A"/>
          <w:sz w:val="24"/>
          <w:szCs w:val="24"/>
        </w:rPr>
        <w:t xml:space="preserve">Reconocemos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también </w:t>
      </w:r>
      <w:r w:rsidRPr="00EA5885">
        <w:rPr>
          <w:rFonts w:ascii="Times New Roman" w:hAnsi="Times New Roman" w:cs="Times New Roman"/>
          <w:color w:val="3B3A3C"/>
          <w:sz w:val="24"/>
          <w:szCs w:val="24"/>
        </w:rPr>
        <w:t xml:space="preserve">los </w:t>
      </w:r>
      <w:r w:rsidRPr="00EA5885">
        <w:rPr>
          <w:rFonts w:ascii="Times New Roman" w:hAnsi="Times New Roman" w:cs="Times New Roman"/>
          <w:color w:val="37373A"/>
          <w:sz w:val="24"/>
          <w:szCs w:val="24"/>
        </w:rPr>
        <w:t xml:space="preserve">avances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logrados </w:t>
      </w:r>
      <w:r w:rsidRPr="00EA5885">
        <w:rPr>
          <w:rFonts w:ascii="Times New Roman" w:hAnsi="Times New Roman" w:cs="Times New Roman"/>
          <w:color w:val="39383A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3E3E40"/>
          <w:sz w:val="24"/>
          <w:szCs w:val="24"/>
        </w:rPr>
        <w:t xml:space="preserve">la </w:t>
      </w:r>
      <w:r w:rsidR="00C44A2A" w:rsidRPr="00EA5885">
        <w:rPr>
          <w:rFonts w:ascii="Times New Roman" w:hAnsi="Times New Roman" w:cs="Times New Roman"/>
          <w:color w:val="565557"/>
          <w:sz w:val="24"/>
          <w:szCs w:val="24"/>
        </w:rPr>
        <w:t>consolidación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 </w:t>
      </w:r>
      <w:r w:rsidR="00C44A2A">
        <w:rPr>
          <w:rFonts w:ascii="Times New Roman" w:hAnsi="Times New Roman" w:cs="Times New Roman"/>
          <w:color w:val="4A494C"/>
          <w:sz w:val="24"/>
          <w:szCs w:val="24"/>
        </w:rPr>
        <w:t>d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e </w:t>
      </w:r>
      <w:r w:rsidRPr="00EA5885">
        <w:rPr>
          <w:rFonts w:ascii="Times New Roman" w:hAnsi="Times New Roman" w:cs="Times New Roman"/>
          <w:color w:val="48484A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calidad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E3E41"/>
          <w:sz w:val="24"/>
          <w:szCs w:val="24"/>
        </w:rPr>
        <w:t>los</w:t>
      </w:r>
      <w:r w:rsidR="00C44A2A">
        <w:rPr>
          <w:rFonts w:ascii="Times New Roman" w:hAnsi="Times New Roman" w:cs="Times New Roman"/>
          <w:color w:val="3E3E41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posgrados,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incremento </w:t>
      </w:r>
      <w:r w:rsidRPr="00EA5885">
        <w:rPr>
          <w:rFonts w:ascii="Times New Roman" w:hAnsi="Times New Roman" w:cs="Times New Roman"/>
          <w:color w:val="403F41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F3E42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cobertura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carga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docente </w:t>
      </w:r>
      <w:r w:rsidRPr="00EA5885">
        <w:rPr>
          <w:rFonts w:ascii="Times New Roman" w:hAnsi="Times New Roman" w:cs="Times New Roman"/>
          <w:color w:val="333236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424143"/>
          <w:sz w:val="24"/>
          <w:szCs w:val="24"/>
        </w:rPr>
        <w:t xml:space="preserve">personal </w:t>
      </w:r>
      <w:r w:rsidRPr="00EA5885">
        <w:rPr>
          <w:rFonts w:ascii="Times New Roman" w:hAnsi="Times New Roman" w:cs="Times New Roman"/>
          <w:color w:val="464648"/>
          <w:sz w:val="24"/>
          <w:szCs w:val="24"/>
        </w:rPr>
        <w:t>propio</w:t>
      </w:r>
      <w:r w:rsidR="00C44A2A">
        <w:rPr>
          <w:rFonts w:ascii="Times New Roman" w:hAnsi="Times New Roman" w:cs="Times New Roman"/>
          <w:color w:val="464648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74548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504F51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 xml:space="preserve">términos </w:t>
      </w:r>
      <w:r w:rsidRPr="00EA5885">
        <w:rPr>
          <w:rFonts w:ascii="Times New Roman" w:hAnsi="Times New Roman" w:cs="Times New Roman"/>
          <w:color w:val="48474C"/>
          <w:sz w:val="24"/>
          <w:szCs w:val="24"/>
        </w:rPr>
        <w:t xml:space="preserve">generales, </w:t>
      </w:r>
      <w:r w:rsidRPr="00EA5885">
        <w:rPr>
          <w:rFonts w:ascii="Times New Roman" w:hAnsi="Times New Roman" w:cs="Times New Roman"/>
          <w:color w:val="434247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383739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notable </w:t>
      </w:r>
      <w:r w:rsidRPr="00EA5885">
        <w:rPr>
          <w:rFonts w:ascii="Times New Roman" w:hAnsi="Times New Roman" w:cs="Times New Roman"/>
          <w:color w:val="49484C"/>
          <w:sz w:val="24"/>
          <w:szCs w:val="24"/>
        </w:rPr>
        <w:t xml:space="preserve">logro </w:t>
      </w:r>
      <w:r w:rsidRPr="00EA5885">
        <w:rPr>
          <w:rFonts w:ascii="Times New Roman" w:hAnsi="Times New Roman" w:cs="Times New Roman"/>
          <w:color w:val="444246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representa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diseño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>del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nuevo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Doctorado en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Estudios </w:t>
      </w:r>
      <w:r w:rsidRPr="00EA5885">
        <w:rPr>
          <w:rFonts w:ascii="Times New Roman" w:hAnsi="Times New Roman" w:cs="Times New Roman"/>
          <w:color w:val="38373B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Desarrollo,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49484C"/>
          <w:sz w:val="24"/>
          <w:szCs w:val="24"/>
        </w:rPr>
        <w:t xml:space="preserve">funda </w:t>
      </w:r>
      <w:r w:rsidRPr="00EA5885">
        <w:rPr>
          <w:rFonts w:ascii="Times New Roman" w:hAnsi="Times New Roman" w:cs="Times New Roman"/>
          <w:color w:val="4B4A4C"/>
          <w:sz w:val="24"/>
          <w:szCs w:val="24"/>
        </w:rPr>
        <w:t xml:space="preserve">ya </w:t>
      </w:r>
      <w:r w:rsidRPr="00EA5885">
        <w:rPr>
          <w:rFonts w:ascii="Times New Roman" w:hAnsi="Times New Roman" w:cs="Times New Roman"/>
          <w:color w:val="3C3B3D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nueva </w:t>
      </w:r>
      <w:r w:rsidRPr="00EA5885">
        <w:rPr>
          <w:rFonts w:ascii="Times New Roman" w:hAnsi="Times New Roman" w:cs="Times New Roman"/>
          <w:color w:val="4C4A4D"/>
          <w:sz w:val="24"/>
          <w:szCs w:val="24"/>
        </w:rPr>
        <w:t>organización</w:t>
      </w:r>
      <w:r w:rsidRPr="00EA5885">
        <w:rPr>
          <w:rFonts w:ascii="Times New Roman" w:hAnsi="Times New Roman" w:cs="Times New Roman"/>
          <w:color w:val="4C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académica </w:t>
      </w:r>
      <w:r w:rsidRPr="00EA5885">
        <w:rPr>
          <w:rFonts w:ascii="Times New Roman" w:hAnsi="Times New Roman" w:cs="Times New Roman"/>
          <w:color w:val="565557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3B393C"/>
          <w:sz w:val="24"/>
          <w:szCs w:val="24"/>
        </w:rPr>
        <w:t xml:space="preserve">nutre </w:t>
      </w:r>
      <w:r w:rsidRPr="00EA5885">
        <w:rPr>
          <w:rFonts w:ascii="Times New Roman" w:hAnsi="Times New Roman" w:cs="Times New Roman"/>
          <w:color w:val="3A393B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personal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académico </w:t>
      </w:r>
      <w:r w:rsidRPr="00EA5885">
        <w:rPr>
          <w:rFonts w:ascii="Times New Roman" w:hAnsi="Times New Roman" w:cs="Times New Roman"/>
          <w:color w:val="504F52"/>
          <w:sz w:val="24"/>
          <w:szCs w:val="24"/>
        </w:rPr>
        <w:t>propio.</w:t>
      </w: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74B"/>
          <w:sz w:val="24"/>
          <w:szCs w:val="24"/>
        </w:rPr>
      </w:pPr>
      <w:r w:rsidRPr="00EA5885">
        <w:rPr>
          <w:rFonts w:ascii="Times New Roman" w:hAnsi="Times New Roman" w:cs="Times New Roman"/>
          <w:color w:val="454447"/>
          <w:sz w:val="24"/>
          <w:szCs w:val="24"/>
        </w:rPr>
        <w:lastRenderedPageBreak/>
        <w:t xml:space="preserve">Todo </w:t>
      </w:r>
      <w:r w:rsidRPr="00EA5885">
        <w:rPr>
          <w:rFonts w:ascii="Times New Roman" w:hAnsi="Times New Roman" w:cs="Times New Roman"/>
          <w:color w:val="504E51"/>
          <w:sz w:val="24"/>
          <w:szCs w:val="24"/>
        </w:rPr>
        <w:t xml:space="preserve">indica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>es</w:t>
      </w:r>
      <w:r w:rsidR="00C44A2A">
        <w:rPr>
          <w:rFonts w:ascii="Times New Roman" w:hAnsi="Times New Roman" w:cs="Times New Roman"/>
          <w:color w:val="3A393C"/>
          <w:sz w:val="24"/>
          <w:szCs w:val="24"/>
        </w:rPr>
        <w:t>ta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3F42"/>
          <w:sz w:val="24"/>
          <w:szCs w:val="24"/>
        </w:rPr>
        <w:t xml:space="preserve">nueva </w:t>
      </w:r>
      <w:r w:rsidR="00C44A2A">
        <w:rPr>
          <w:rFonts w:ascii="Times New Roman" w:hAnsi="Times New Roman" w:cs="Times New Roman"/>
          <w:color w:val="3B3A3D"/>
          <w:sz w:val="24"/>
          <w:szCs w:val="24"/>
        </w:rPr>
        <w:t>estructura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63437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504F52"/>
          <w:sz w:val="24"/>
          <w:szCs w:val="24"/>
        </w:rPr>
        <w:t xml:space="preserve">sostenible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medida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tiene </w:t>
      </w:r>
      <w:r w:rsidRPr="00EA5885">
        <w:rPr>
          <w:rFonts w:ascii="Times New Roman" w:hAnsi="Times New Roman" w:cs="Times New Roman"/>
          <w:color w:val="545256"/>
          <w:sz w:val="24"/>
          <w:szCs w:val="24"/>
        </w:rPr>
        <w:t>legitimidad</w:t>
      </w:r>
      <w:r w:rsidR="00EA5885" w:rsidRPr="00EA5885">
        <w:rPr>
          <w:rFonts w:ascii="Times New Roman" w:hAnsi="Times New Roman" w:cs="Times New Roman"/>
          <w:color w:val="54525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interna,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derivada </w:t>
      </w:r>
      <w:r w:rsidRPr="00EA5885">
        <w:rPr>
          <w:rFonts w:ascii="Times New Roman" w:hAnsi="Times New Roman" w:cs="Times New Roman"/>
          <w:color w:val="403E41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proceso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de consulta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9474A"/>
          <w:sz w:val="24"/>
          <w:szCs w:val="24"/>
        </w:rPr>
        <w:t xml:space="preserve">ha </w:t>
      </w:r>
      <w:r w:rsidRPr="00EA5885">
        <w:rPr>
          <w:rFonts w:ascii="Times New Roman" w:hAnsi="Times New Roman" w:cs="Times New Roman"/>
          <w:color w:val="434246"/>
          <w:sz w:val="24"/>
          <w:szCs w:val="24"/>
        </w:rPr>
        <w:t xml:space="preserve">contado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525153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participación </w:t>
      </w:r>
      <w:r w:rsidRPr="00EA5885">
        <w:rPr>
          <w:rFonts w:ascii="Times New Roman" w:hAnsi="Times New Roman" w:cs="Times New Roman"/>
          <w:color w:val="343237"/>
          <w:sz w:val="24"/>
          <w:szCs w:val="24"/>
        </w:rPr>
        <w:t>de</w:t>
      </w:r>
      <w:r w:rsidR="00EA5885" w:rsidRPr="00EA5885">
        <w:rPr>
          <w:rFonts w:ascii="Times New Roman" w:hAnsi="Times New Roman" w:cs="Times New Roman"/>
          <w:color w:val="343237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3F43"/>
          <w:sz w:val="24"/>
          <w:szCs w:val="24"/>
        </w:rPr>
        <w:t xml:space="preserve">virtualmente </w:t>
      </w:r>
      <w:r w:rsidRPr="00EA5885">
        <w:rPr>
          <w:rFonts w:ascii="Times New Roman" w:hAnsi="Times New Roman" w:cs="Times New Roman"/>
          <w:color w:val="49484D"/>
          <w:sz w:val="24"/>
          <w:szCs w:val="24"/>
        </w:rPr>
        <w:t xml:space="preserve">todo </w:t>
      </w:r>
      <w:r w:rsidRPr="00EA5885">
        <w:rPr>
          <w:rFonts w:ascii="Times New Roman" w:hAnsi="Times New Roman" w:cs="Times New Roman"/>
          <w:color w:val="49494B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personal </w:t>
      </w:r>
      <w:r w:rsidRPr="00EA5885">
        <w:rPr>
          <w:rFonts w:ascii="Times New Roman" w:hAnsi="Times New Roman" w:cs="Times New Roman"/>
          <w:color w:val="413F43"/>
          <w:sz w:val="24"/>
          <w:szCs w:val="24"/>
        </w:rPr>
        <w:t xml:space="preserve">académico </w:t>
      </w:r>
      <w:r w:rsidRPr="00EA5885">
        <w:rPr>
          <w:rFonts w:ascii="Times New Roman" w:hAnsi="Times New Roman" w:cs="Times New Roman"/>
          <w:color w:val="38383C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C4A4E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además </w:t>
      </w:r>
      <w:r w:rsidR="00C44A2A" w:rsidRPr="00EA5885">
        <w:rPr>
          <w:rFonts w:ascii="Times New Roman" w:hAnsi="Times New Roman" w:cs="Times New Roman"/>
          <w:color w:val="3D3C3F"/>
          <w:sz w:val="24"/>
          <w:szCs w:val="24"/>
        </w:rPr>
        <w:t>está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F4D50"/>
          <w:sz w:val="24"/>
          <w:szCs w:val="24"/>
        </w:rPr>
        <w:t>funcionando</w:t>
      </w:r>
      <w:r w:rsidR="00EA5885" w:rsidRPr="00EA5885">
        <w:rPr>
          <w:rFonts w:ascii="Times New Roman" w:hAnsi="Times New Roman" w:cs="Times New Roman"/>
          <w:color w:val="4F4D50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eficacia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desde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sus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primeros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meses </w:t>
      </w:r>
      <w:r w:rsidRPr="00EA5885">
        <w:rPr>
          <w:rFonts w:ascii="Times New Roman" w:hAnsi="Times New Roman" w:cs="Times New Roman"/>
          <w:color w:val="4B4A4C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operación.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Dicho </w:t>
      </w:r>
      <w:r w:rsidRPr="00EA5885">
        <w:rPr>
          <w:rFonts w:ascii="Times New Roman" w:hAnsi="Times New Roman" w:cs="Times New Roman"/>
          <w:color w:val="434144"/>
          <w:sz w:val="24"/>
          <w:szCs w:val="24"/>
        </w:rPr>
        <w:t xml:space="preserve">esto, </w:t>
      </w:r>
      <w:r w:rsidRPr="00EA5885">
        <w:rPr>
          <w:rFonts w:ascii="Times New Roman" w:hAnsi="Times New Roman" w:cs="Times New Roman"/>
          <w:color w:val="4B494C"/>
          <w:sz w:val="24"/>
          <w:szCs w:val="24"/>
        </w:rPr>
        <w:t xml:space="preserve">el </w:t>
      </w:r>
      <w:r w:rsidR="00C44A2A" w:rsidRPr="00EA5885">
        <w:rPr>
          <w:rFonts w:ascii="Times New Roman" w:hAnsi="Times New Roman" w:cs="Times New Roman"/>
          <w:color w:val="4B4A4D"/>
          <w:sz w:val="24"/>
          <w:szCs w:val="24"/>
        </w:rPr>
        <w:t>Comité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>considera</w:t>
      </w:r>
      <w:r w:rsidR="00EA5885"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54347"/>
          <w:sz w:val="24"/>
          <w:szCs w:val="24"/>
        </w:rPr>
        <w:t xml:space="preserve">importante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tomar </w:t>
      </w:r>
      <w:r w:rsidRPr="00EA5885">
        <w:rPr>
          <w:rFonts w:ascii="Times New Roman" w:hAnsi="Times New Roman" w:cs="Times New Roman"/>
          <w:color w:val="3C3B3D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consideración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los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elementos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24043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4D4C4E"/>
          <w:sz w:val="24"/>
          <w:szCs w:val="24"/>
        </w:rPr>
        <w:t xml:space="preserve">señalan </w:t>
      </w:r>
      <w:r w:rsidRPr="00EA5885">
        <w:rPr>
          <w:rFonts w:ascii="Times New Roman" w:hAnsi="Times New Roman" w:cs="Times New Roman"/>
          <w:color w:val="323033"/>
          <w:sz w:val="24"/>
          <w:szCs w:val="24"/>
        </w:rPr>
        <w:t xml:space="preserve">a </w:t>
      </w:r>
      <w:r w:rsidR="00C44A2A" w:rsidRPr="00EA5885">
        <w:rPr>
          <w:rFonts w:ascii="Times New Roman" w:hAnsi="Times New Roman" w:cs="Times New Roman"/>
          <w:color w:val="444246"/>
          <w:sz w:val="24"/>
          <w:szCs w:val="24"/>
        </w:rPr>
        <w:t>continuación</w:t>
      </w:r>
      <w:r w:rsidRPr="00EA5885">
        <w:rPr>
          <w:rFonts w:ascii="Times New Roman" w:hAnsi="Times New Roman" w:cs="Times New Roman"/>
          <w:color w:val="444246"/>
          <w:sz w:val="24"/>
          <w:szCs w:val="24"/>
        </w:rPr>
        <w:t xml:space="preserve">.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>Estos</w:t>
      </w:r>
      <w:r w:rsidR="00EA5885"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elementos </w:t>
      </w:r>
      <w:r w:rsidRPr="00EA5885">
        <w:rPr>
          <w:rFonts w:ascii="Times New Roman" w:hAnsi="Times New Roman" w:cs="Times New Roman"/>
          <w:color w:val="4D4C4E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58575A"/>
          <w:sz w:val="24"/>
          <w:szCs w:val="24"/>
        </w:rPr>
        <w:t xml:space="preserve">refieren,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básicamente, </w:t>
      </w:r>
      <w:r w:rsidRPr="00EA5885">
        <w:rPr>
          <w:rFonts w:ascii="Times New Roman" w:hAnsi="Times New Roman" w:cs="Times New Roman"/>
          <w:color w:val="333234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Licenciatura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Historia, </w:t>
      </w:r>
      <w:r w:rsidRPr="00EA5885">
        <w:rPr>
          <w:rFonts w:ascii="Times New Roman" w:hAnsi="Times New Roman" w:cs="Times New Roman"/>
          <w:color w:val="4A484C"/>
          <w:sz w:val="24"/>
          <w:szCs w:val="24"/>
        </w:rPr>
        <w:t xml:space="preserve">aunque 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>también</w:t>
      </w:r>
      <w:r w:rsidR="00EA5885" w:rsidRPr="00EA5885">
        <w:rPr>
          <w:rFonts w:ascii="Times New Roman" w:hAnsi="Times New Roman" w:cs="Times New Roman"/>
          <w:color w:val="414044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incluyen </w:t>
      </w:r>
      <w:r w:rsidRPr="00EA5885">
        <w:rPr>
          <w:rFonts w:ascii="Times New Roman" w:hAnsi="Times New Roman" w:cs="Times New Roman"/>
          <w:color w:val="333134"/>
          <w:sz w:val="24"/>
          <w:szCs w:val="24"/>
        </w:rPr>
        <w:t xml:space="preserve">al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Doctorado </w:t>
      </w:r>
      <w:r w:rsidRPr="00EA5885">
        <w:rPr>
          <w:rFonts w:ascii="Times New Roman" w:hAnsi="Times New Roman" w:cs="Times New Roman"/>
          <w:color w:val="353438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64549"/>
          <w:sz w:val="24"/>
          <w:szCs w:val="24"/>
        </w:rPr>
        <w:t xml:space="preserve">Historia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Moderna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y </w:t>
      </w:r>
      <w:r w:rsidR="00C44A2A" w:rsidRPr="00EA5885">
        <w:rPr>
          <w:rFonts w:ascii="Times New Roman" w:hAnsi="Times New Roman" w:cs="Times New Roman"/>
          <w:color w:val="4D4C4F"/>
          <w:sz w:val="24"/>
          <w:szCs w:val="24"/>
        </w:rPr>
        <w:t>Contempor</w:t>
      </w:r>
      <w:r w:rsidR="00C44A2A">
        <w:rPr>
          <w:rFonts w:ascii="Times New Roman" w:hAnsi="Times New Roman" w:cs="Times New Roman"/>
          <w:color w:val="4D4C4F"/>
          <w:sz w:val="24"/>
          <w:szCs w:val="24"/>
        </w:rPr>
        <w:t>ánea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. </w:t>
      </w:r>
      <w:r w:rsidRPr="00EA5885">
        <w:rPr>
          <w:rFonts w:ascii="Times New Roman" w:hAnsi="Times New Roman" w:cs="Times New Roman"/>
          <w:color w:val="444246"/>
          <w:sz w:val="24"/>
          <w:szCs w:val="24"/>
        </w:rPr>
        <w:t xml:space="preserve">Nos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concentramos </w:t>
      </w:r>
      <w:r w:rsidRPr="00EA5885">
        <w:rPr>
          <w:rFonts w:ascii="Times New Roman" w:hAnsi="Times New Roman" w:cs="Times New Roman"/>
          <w:color w:val="343337"/>
          <w:sz w:val="24"/>
          <w:szCs w:val="24"/>
        </w:rPr>
        <w:t>en</w:t>
      </w:r>
      <w:r w:rsidR="00EA5885" w:rsidRPr="00EA5885">
        <w:rPr>
          <w:rFonts w:ascii="Times New Roman" w:hAnsi="Times New Roman" w:cs="Times New Roman"/>
          <w:color w:val="343337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A393D"/>
          <w:sz w:val="24"/>
          <w:szCs w:val="24"/>
        </w:rPr>
        <w:t xml:space="preserve">estos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dos </w:t>
      </w:r>
      <w:r w:rsidRPr="00EA5885">
        <w:rPr>
          <w:rFonts w:ascii="Times New Roman" w:hAnsi="Times New Roman" w:cs="Times New Roman"/>
          <w:color w:val="4A484B"/>
          <w:sz w:val="24"/>
          <w:szCs w:val="24"/>
        </w:rPr>
        <w:t xml:space="preserve">programas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porque </w:t>
      </w:r>
      <w:r w:rsidRPr="00EA5885">
        <w:rPr>
          <w:rFonts w:ascii="Times New Roman" w:hAnsi="Times New Roman" w:cs="Times New Roman"/>
          <w:color w:val="3A383C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3E3D40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informaci6n </w:t>
      </w:r>
      <w:r w:rsidRPr="00EA5885">
        <w:rPr>
          <w:rFonts w:ascii="Times New Roman" w:hAnsi="Times New Roman" w:cs="Times New Roman"/>
          <w:color w:val="484649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revisarnos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para </w:t>
      </w:r>
      <w:r w:rsidRPr="00EA5885">
        <w:rPr>
          <w:rFonts w:ascii="Times New Roman" w:hAnsi="Times New Roman" w:cs="Times New Roman"/>
          <w:color w:val="302E31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año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>2016-2017,</w:t>
      </w:r>
      <w:r w:rsidR="00EA5885"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no </w:t>
      </w:r>
      <w:r w:rsidRPr="00EA5885">
        <w:rPr>
          <w:rFonts w:ascii="Times New Roman" w:hAnsi="Times New Roman" w:cs="Times New Roman"/>
          <w:color w:val="454347"/>
          <w:sz w:val="24"/>
          <w:szCs w:val="24"/>
        </w:rPr>
        <w:t xml:space="preserve">encontrarnos </w:t>
      </w:r>
      <w:r w:rsidRPr="00EA5885">
        <w:rPr>
          <w:rFonts w:ascii="Times New Roman" w:hAnsi="Times New Roman" w:cs="Times New Roman"/>
          <w:color w:val="373538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3C3A3D"/>
          <w:sz w:val="24"/>
          <w:szCs w:val="24"/>
        </w:rPr>
        <w:t xml:space="preserve">los </w:t>
      </w:r>
      <w:r w:rsidR="00C44A2A" w:rsidRPr="00EA5885">
        <w:rPr>
          <w:rFonts w:ascii="Times New Roman" w:hAnsi="Times New Roman" w:cs="Times New Roman"/>
          <w:color w:val="4C4B4E"/>
          <w:sz w:val="24"/>
          <w:szCs w:val="24"/>
        </w:rPr>
        <w:t>demás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programas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nada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ameritara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recomendaciones </w:t>
      </w:r>
      <w:r w:rsidRPr="00EA5885">
        <w:rPr>
          <w:rFonts w:ascii="Times New Roman" w:hAnsi="Times New Roman" w:cs="Times New Roman"/>
          <w:color w:val="3F3D41"/>
          <w:sz w:val="24"/>
          <w:szCs w:val="24"/>
        </w:rPr>
        <w:t>de</w:t>
      </w:r>
      <w:r w:rsidR="00C44A2A">
        <w:rPr>
          <w:rFonts w:ascii="Times New Roman" w:hAnsi="Times New Roman" w:cs="Times New Roman"/>
          <w:color w:val="3F3D41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83639"/>
          <w:sz w:val="24"/>
          <w:szCs w:val="24"/>
        </w:rPr>
        <w:t xml:space="preserve">nuestra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>parte.</w:t>
      </w:r>
    </w:p>
    <w:p w:rsidR="00EA5885" w:rsidRPr="00EA5885" w:rsidRDefault="00EA5885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474B"/>
          <w:sz w:val="24"/>
          <w:szCs w:val="24"/>
        </w:rPr>
      </w:pPr>
    </w:p>
    <w:p w:rsidR="008C6061" w:rsidRPr="00C44A2A" w:rsidRDefault="008C6061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23135"/>
          <w:sz w:val="24"/>
          <w:szCs w:val="24"/>
        </w:rPr>
      </w:pPr>
      <w:r w:rsidRPr="00C44A2A">
        <w:rPr>
          <w:rFonts w:ascii="Times New Roman" w:hAnsi="Times New Roman" w:cs="Times New Roman"/>
          <w:b/>
          <w:bCs/>
          <w:color w:val="3D3C40"/>
          <w:sz w:val="24"/>
          <w:szCs w:val="24"/>
        </w:rPr>
        <w:t xml:space="preserve">Licenciatura </w:t>
      </w:r>
      <w:r w:rsidRPr="00C44A2A">
        <w:rPr>
          <w:rFonts w:ascii="Times New Roman" w:hAnsi="Times New Roman" w:cs="Times New Roman"/>
          <w:b/>
          <w:bCs/>
          <w:color w:val="2A292F"/>
          <w:sz w:val="24"/>
          <w:szCs w:val="24"/>
        </w:rPr>
        <w:t xml:space="preserve">en </w:t>
      </w:r>
      <w:r w:rsidRPr="00C44A2A">
        <w:rPr>
          <w:rFonts w:ascii="Times New Roman" w:hAnsi="Times New Roman" w:cs="Times New Roman"/>
          <w:b/>
          <w:bCs/>
          <w:color w:val="323135"/>
          <w:sz w:val="24"/>
          <w:szCs w:val="24"/>
        </w:rPr>
        <w:t>Historia</w:t>
      </w:r>
    </w:p>
    <w:p w:rsidR="00EA5885" w:rsidRPr="00EA5885" w:rsidRDefault="00EA5885" w:rsidP="008C6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23135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447"/>
          <w:sz w:val="24"/>
          <w:szCs w:val="24"/>
        </w:rPr>
      </w:pPr>
      <w:r w:rsidRPr="00EA5885">
        <w:rPr>
          <w:rFonts w:ascii="Times New Roman" w:hAnsi="Times New Roman" w:cs="Times New Roman"/>
          <w:color w:val="363539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B494C"/>
          <w:sz w:val="24"/>
          <w:szCs w:val="24"/>
        </w:rPr>
        <w:t xml:space="preserve">Comité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recomienda </w:t>
      </w:r>
      <w:r w:rsidRPr="00EA5885">
        <w:rPr>
          <w:rFonts w:ascii="Times New Roman" w:hAnsi="Times New Roman" w:cs="Times New Roman"/>
          <w:color w:val="464447"/>
          <w:sz w:val="24"/>
          <w:szCs w:val="24"/>
        </w:rPr>
        <w:t xml:space="preserve">aminorar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carga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materias </w:t>
      </w:r>
      <w:r w:rsidRPr="00EA5885">
        <w:rPr>
          <w:rFonts w:ascii="Times New Roman" w:hAnsi="Times New Roman" w:cs="Times New Roman"/>
          <w:color w:val="373638"/>
          <w:sz w:val="24"/>
          <w:szCs w:val="24"/>
        </w:rPr>
        <w:t xml:space="preserve">del </w:t>
      </w:r>
      <w:r w:rsidR="00C44A2A">
        <w:rPr>
          <w:rFonts w:ascii="Times New Roman" w:hAnsi="Times New Roman" w:cs="Times New Roman"/>
          <w:color w:val="373638"/>
          <w:sz w:val="24"/>
          <w:szCs w:val="24"/>
        </w:rPr>
        <w:t>á</w:t>
      </w:r>
      <w:r w:rsidR="00C44A2A" w:rsidRPr="00EA5885">
        <w:rPr>
          <w:rFonts w:ascii="Times New Roman" w:hAnsi="Times New Roman" w:cs="Times New Roman"/>
          <w:color w:val="504E51"/>
          <w:sz w:val="24"/>
          <w:szCs w:val="24"/>
        </w:rPr>
        <w:t>rea</w:t>
      </w:r>
      <w:r w:rsidRPr="00EA5885">
        <w:rPr>
          <w:rFonts w:ascii="Times New Roman" w:hAnsi="Times New Roman" w:cs="Times New Roman"/>
          <w:color w:val="504E51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9474A"/>
          <w:sz w:val="24"/>
          <w:szCs w:val="24"/>
        </w:rPr>
        <w:t xml:space="preserve">sustantiva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del </w:t>
      </w:r>
      <w:r w:rsidR="00C44A2A" w:rsidRPr="00EA5885">
        <w:rPr>
          <w:rFonts w:ascii="Times New Roman" w:hAnsi="Times New Roman" w:cs="Times New Roman"/>
          <w:color w:val="444346"/>
          <w:sz w:val="24"/>
          <w:szCs w:val="24"/>
        </w:rPr>
        <w:t>programa</w:t>
      </w:r>
      <w:r w:rsidR="00EA5885"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E3D41"/>
          <w:sz w:val="24"/>
          <w:szCs w:val="24"/>
        </w:rPr>
        <w:t xml:space="preserve">estudios </w:t>
      </w:r>
      <w:r w:rsidRPr="00EA5885">
        <w:rPr>
          <w:rFonts w:ascii="Times New Roman" w:hAnsi="Times New Roman" w:cs="Times New Roman"/>
          <w:color w:val="403E41"/>
          <w:sz w:val="24"/>
          <w:szCs w:val="24"/>
        </w:rPr>
        <w:t xml:space="preserve">para </w:t>
      </w:r>
      <w:r w:rsidRPr="00EA5885">
        <w:rPr>
          <w:rFonts w:ascii="Times New Roman" w:hAnsi="Times New Roman" w:cs="Times New Roman"/>
          <w:color w:val="4E4C4F"/>
          <w:sz w:val="24"/>
          <w:szCs w:val="24"/>
        </w:rPr>
        <w:t xml:space="preserve">propiciar </w:t>
      </w:r>
      <w:r w:rsidRPr="00EA5885">
        <w:rPr>
          <w:rFonts w:ascii="Times New Roman" w:hAnsi="Times New Roman" w:cs="Times New Roman"/>
          <w:color w:val="454346"/>
          <w:sz w:val="24"/>
          <w:szCs w:val="24"/>
        </w:rPr>
        <w:t xml:space="preserve">una </w:t>
      </w:r>
      <w:r w:rsidRPr="00EA5885">
        <w:rPr>
          <w:rFonts w:ascii="Times New Roman" w:hAnsi="Times New Roman" w:cs="Times New Roman"/>
          <w:color w:val="454347"/>
          <w:sz w:val="24"/>
          <w:szCs w:val="24"/>
        </w:rPr>
        <w:t xml:space="preserve">mayor </w:t>
      </w:r>
      <w:r w:rsidR="00C44A2A">
        <w:rPr>
          <w:rFonts w:ascii="Times New Roman" w:hAnsi="Times New Roman" w:cs="Times New Roman"/>
          <w:color w:val="504F52"/>
          <w:sz w:val="24"/>
          <w:szCs w:val="24"/>
        </w:rPr>
        <w:t>articulació</w:t>
      </w:r>
      <w:r w:rsidRPr="00EA5885">
        <w:rPr>
          <w:rFonts w:ascii="Times New Roman" w:hAnsi="Times New Roman" w:cs="Times New Roman"/>
          <w:color w:val="504F52"/>
          <w:sz w:val="24"/>
          <w:szCs w:val="24"/>
        </w:rPr>
        <w:t xml:space="preserve">n </w:t>
      </w:r>
      <w:r w:rsidRPr="00EA5885">
        <w:rPr>
          <w:rFonts w:ascii="Times New Roman" w:hAnsi="Times New Roman" w:cs="Times New Roman"/>
          <w:color w:val="353437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3B3A3E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525153"/>
          <w:sz w:val="24"/>
          <w:szCs w:val="24"/>
        </w:rPr>
        <w:t>l</w:t>
      </w:r>
      <w:r w:rsidR="00863E79">
        <w:rPr>
          <w:rFonts w:ascii="Times New Roman" w:hAnsi="Times New Roman" w:cs="Times New Roman"/>
          <w:color w:val="525153"/>
          <w:sz w:val="24"/>
          <w:szCs w:val="24"/>
        </w:rPr>
        <w:t>í</w:t>
      </w:r>
      <w:r w:rsidRPr="00EA5885">
        <w:rPr>
          <w:rFonts w:ascii="Times New Roman" w:hAnsi="Times New Roman" w:cs="Times New Roman"/>
          <w:color w:val="525153"/>
          <w:sz w:val="24"/>
          <w:szCs w:val="24"/>
        </w:rPr>
        <w:t xml:space="preserve">neas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>formación</w:t>
      </w:r>
      <w:r w:rsidR="00EA5885" w:rsidRPr="00EA5885">
        <w:rPr>
          <w:rFonts w:ascii="Times New Roman" w:hAnsi="Times New Roman" w:cs="Times New Roman"/>
          <w:color w:val="414044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F4E52"/>
          <w:sz w:val="24"/>
          <w:szCs w:val="24"/>
        </w:rPr>
        <w:t>(</w:t>
      </w:r>
      <w:r w:rsidR="00863E79" w:rsidRPr="00EA5885">
        <w:rPr>
          <w:rFonts w:ascii="Times New Roman" w:hAnsi="Times New Roman" w:cs="Times New Roman"/>
          <w:color w:val="4F4E52"/>
          <w:sz w:val="24"/>
          <w:szCs w:val="24"/>
        </w:rPr>
        <w:t>didáctica</w:t>
      </w:r>
      <w:r w:rsidRPr="00EA5885">
        <w:rPr>
          <w:rFonts w:ascii="Times New Roman" w:hAnsi="Times New Roman" w:cs="Times New Roman"/>
          <w:color w:val="4F4E5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D3C41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historia, </w:t>
      </w:r>
      <w:r w:rsidRPr="00EA5885">
        <w:rPr>
          <w:rFonts w:ascii="Times New Roman" w:hAnsi="Times New Roman" w:cs="Times New Roman"/>
          <w:color w:val="535255"/>
          <w:sz w:val="24"/>
          <w:szCs w:val="24"/>
        </w:rPr>
        <w:t xml:space="preserve">divulgación </w:t>
      </w:r>
      <w:r w:rsidRPr="00EA5885">
        <w:rPr>
          <w:rFonts w:ascii="Times New Roman" w:hAnsi="Times New Roman" w:cs="Times New Roman"/>
          <w:color w:val="4B494C"/>
          <w:sz w:val="24"/>
          <w:szCs w:val="24"/>
        </w:rPr>
        <w:t xml:space="preserve">y </w:t>
      </w:r>
      <w:r w:rsidR="00863E79" w:rsidRPr="00EA5885">
        <w:rPr>
          <w:rFonts w:ascii="Times New Roman" w:hAnsi="Times New Roman" w:cs="Times New Roman"/>
          <w:bCs/>
          <w:color w:val="454448"/>
          <w:sz w:val="24"/>
          <w:szCs w:val="24"/>
        </w:rPr>
        <w:t>gestión</w:t>
      </w:r>
      <w:r w:rsidRPr="00EA5885">
        <w:rPr>
          <w:rFonts w:ascii="Times New Roman" w:hAnsi="Times New Roman" w:cs="Times New Roman"/>
          <w:bCs/>
          <w:color w:val="454448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9383D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patrimonio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cultural).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>otros</w:t>
      </w:r>
      <w:r w:rsidR="00EA5885"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aspectos, </w:t>
      </w:r>
      <w:r w:rsidRPr="00EA5885">
        <w:rPr>
          <w:rFonts w:ascii="Times New Roman" w:hAnsi="Times New Roman" w:cs="Times New Roman"/>
          <w:color w:val="474548"/>
          <w:sz w:val="24"/>
          <w:szCs w:val="24"/>
        </w:rPr>
        <w:t xml:space="preserve">hace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siguientes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>recomendaciones: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447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14042"/>
          <w:sz w:val="24"/>
          <w:szCs w:val="24"/>
        </w:rPr>
      </w:pP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a)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La </w:t>
      </w:r>
      <w:r w:rsidR="00863E79" w:rsidRPr="00EA5885">
        <w:rPr>
          <w:rFonts w:ascii="Times New Roman" w:hAnsi="Times New Roman" w:cs="Times New Roman"/>
          <w:color w:val="444346"/>
          <w:sz w:val="24"/>
          <w:szCs w:val="24"/>
        </w:rPr>
        <w:t>licenciatura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 </w:t>
      </w:r>
      <w:r w:rsidR="00863E79" w:rsidRPr="00EA5885">
        <w:rPr>
          <w:rFonts w:ascii="Times New Roman" w:hAnsi="Times New Roman" w:cs="Times New Roman"/>
          <w:color w:val="414043"/>
          <w:sz w:val="24"/>
          <w:szCs w:val="24"/>
        </w:rPr>
        <w:t>debería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F3E40"/>
          <w:sz w:val="24"/>
          <w:szCs w:val="24"/>
        </w:rPr>
        <w:t xml:space="preserve">ser </w:t>
      </w:r>
      <w:r w:rsidRPr="00EA5885">
        <w:rPr>
          <w:rFonts w:ascii="Times New Roman" w:hAnsi="Times New Roman" w:cs="Times New Roman"/>
          <w:color w:val="49474A"/>
          <w:sz w:val="24"/>
          <w:szCs w:val="24"/>
        </w:rPr>
        <w:t xml:space="preserve">coordinada </w:t>
      </w:r>
      <w:r w:rsidRPr="00EA5885">
        <w:rPr>
          <w:rFonts w:ascii="Times New Roman" w:hAnsi="Times New Roman" w:cs="Times New Roman"/>
          <w:color w:val="3E3D40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504E51"/>
          <w:sz w:val="24"/>
          <w:szCs w:val="24"/>
        </w:rPr>
        <w:t xml:space="preserve">personal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académico </w:t>
      </w:r>
      <w:r w:rsidRPr="00EA5885">
        <w:rPr>
          <w:rFonts w:ascii="Times New Roman" w:hAnsi="Times New Roman" w:cs="Times New Roman"/>
          <w:color w:val="3D3B3E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base,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>de</w:t>
      </w:r>
      <w:r w:rsidR="00863E79">
        <w:rPr>
          <w:rFonts w:ascii="Times New Roman" w:hAnsi="Times New Roman" w:cs="Times New Roman"/>
          <w:color w:val="49484B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7464A"/>
          <w:sz w:val="24"/>
          <w:szCs w:val="24"/>
        </w:rPr>
        <w:t xml:space="preserve">preferencia </w:t>
      </w:r>
      <w:r w:rsidRPr="00EA5885">
        <w:rPr>
          <w:rFonts w:ascii="Times New Roman" w:hAnsi="Times New Roman" w:cs="Times New Roman"/>
          <w:color w:val="525155"/>
          <w:sz w:val="24"/>
          <w:szCs w:val="24"/>
        </w:rPr>
        <w:t xml:space="preserve">alguien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dotado </w:t>
      </w:r>
      <w:r w:rsidRPr="00EA5885">
        <w:rPr>
          <w:rFonts w:ascii="Times New Roman" w:hAnsi="Times New Roman" w:cs="Times New Roman"/>
          <w:color w:val="3F3D42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capacidad </w:t>
      </w:r>
      <w:r w:rsidRPr="00EA5885">
        <w:rPr>
          <w:rFonts w:ascii="Times New Roman" w:hAnsi="Times New Roman" w:cs="Times New Roman"/>
          <w:color w:val="434244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F4D50"/>
          <w:sz w:val="24"/>
          <w:szCs w:val="24"/>
        </w:rPr>
        <w:t xml:space="preserve">liderazgo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académico </w:t>
      </w:r>
      <w:r w:rsidRPr="00EA5885">
        <w:rPr>
          <w:rFonts w:ascii="Times New Roman" w:hAnsi="Times New Roman" w:cs="Times New Roman"/>
          <w:color w:val="4D4C50"/>
          <w:sz w:val="24"/>
          <w:szCs w:val="24"/>
        </w:rPr>
        <w:t xml:space="preserve">interno,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quien </w:t>
      </w:r>
      <w:r w:rsidR="00EA5885" w:rsidRPr="00EA5885">
        <w:rPr>
          <w:rFonts w:ascii="Times New Roman" w:hAnsi="Times New Roman" w:cs="Times New Roman"/>
          <w:color w:val="3E3C40"/>
          <w:sz w:val="24"/>
          <w:szCs w:val="24"/>
        </w:rPr>
        <w:t xml:space="preserve">debería </w:t>
      </w:r>
      <w:r w:rsidRPr="00EA5885">
        <w:rPr>
          <w:rFonts w:ascii="Times New Roman" w:hAnsi="Times New Roman" w:cs="Times New Roman"/>
          <w:color w:val="4D4C4E"/>
          <w:sz w:val="24"/>
          <w:szCs w:val="24"/>
        </w:rPr>
        <w:t xml:space="preserve">asumir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función </w:t>
      </w:r>
      <w:r w:rsidRPr="00EA5885">
        <w:rPr>
          <w:rFonts w:ascii="Times New Roman" w:hAnsi="Times New Roman" w:cs="Times New Roman"/>
          <w:color w:val="38373D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D3C40"/>
          <w:sz w:val="24"/>
          <w:szCs w:val="24"/>
        </w:rPr>
        <w:t xml:space="preserve">atraer </w:t>
      </w:r>
      <w:r w:rsidRPr="00EA5885">
        <w:rPr>
          <w:rFonts w:ascii="Times New Roman" w:hAnsi="Times New Roman" w:cs="Times New Roman"/>
          <w:color w:val="313033"/>
          <w:sz w:val="24"/>
          <w:szCs w:val="24"/>
        </w:rPr>
        <w:t xml:space="preserve">a </w:t>
      </w:r>
      <w:r w:rsidR="00863E79" w:rsidRPr="00EA5885">
        <w:rPr>
          <w:rFonts w:ascii="Times New Roman" w:hAnsi="Times New Roman" w:cs="Times New Roman"/>
          <w:color w:val="4F4E52"/>
          <w:sz w:val="24"/>
          <w:szCs w:val="24"/>
        </w:rPr>
        <w:t>más</w:t>
      </w:r>
      <w:r w:rsidRPr="00EA5885">
        <w:rPr>
          <w:rFonts w:ascii="Times New Roman" w:hAnsi="Times New Roman" w:cs="Times New Roman"/>
          <w:color w:val="4F4E52"/>
          <w:sz w:val="24"/>
          <w:szCs w:val="24"/>
        </w:rPr>
        <w:t xml:space="preserve"> </w:t>
      </w:r>
      <w:r w:rsidR="00863E79" w:rsidRPr="00EA5885">
        <w:rPr>
          <w:rFonts w:ascii="Times New Roman" w:hAnsi="Times New Roman" w:cs="Times New Roman"/>
          <w:color w:val="47464A"/>
          <w:sz w:val="24"/>
          <w:szCs w:val="24"/>
        </w:rPr>
        <w:t>académicos</w:t>
      </w:r>
      <w:r w:rsidRPr="00EA5885">
        <w:rPr>
          <w:rFonts w:ascii="Times New Roman" w:hAnsi="Times New Roman" w:cs="Times New Roman"/>
          <w:color w:val="47464A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B3A3F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84749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373639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F4D50"/>
          <w:sz w:val="24"/>
          <w:szCs w:val="24"/>
        </w:rPr>
        <w:t xml:space="preserve">cubrir </w:t>
      </w:r>
      <w:r w:rsidRPr="00EA5885">
        <w:rPr>
          <w:rFonts w:ascii="Times New Roman" w:hAnsi="Times New Roman" w:cs="Times New Roman"/>
          <w:color w:val="3F3D40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13F42"/>
          <w:sz w:val="24"/>
          <w:szCs w:val="24"/>
        </w:rPr>
        <w:t xml:space="preserve">carga </w:t>
      </w:r>
      <w:r w:rsidRPr="00EA5885">
        <w:rPr>
          <w:rFonts w:ascii="Times New Roman" w:hAnsi="Times New Roman" w:cs="Times New Roman"/>
          <w:color w:val="4B494D"/>
          <w:sz w:val="24"/>
          <w:szCs w:val="24"/>
        </w:rPr>
        <w:t>docente,</w:t>
      </w:r>
      <w:r w:rsidR="00EA5885" w:rsidRPr="00EA5885">
        <w:rPr>
          <w:rFonts w:ascii="Times New Roman" w:hAnsi="Times New Roman" w:cs="Times New Roman"/>
          <w:color w:val="4B49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hasta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ahora </w:t>
      </w:r>
      <w:r w:rsidR="00863E79" w:rsidRPr="00EA5885">
        <w:rPr>
          <w:rFonts w:ascii="Times New Roman" w:hAnsi="Times New Roman" w:cs="Times New Roman"/>
          <w:color w:val="4E4D50"/>
          <w:sz w:val="24"/>
          <w:szCs w:val="24"/>
        </w:rPr>
        <w:t>desproporcionadamente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atendida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545356"/>
          <w:sz w:val="24"/>
          <w:szCs w:val="24"/>
        </w:rPr>
        <w:t xml:space="preserve">profesores </w:t>
      </w:r>
      <w:r w:rsidRPr="00EA5885">
        <w:rPr>
          <w:rFonts w:ascii="Times New Roman" w:hAnsi="Times New Roman" w:cs="Times New Roman"/>
          <w:color w:val="414042"/>
          <w:sz w:val="24"/>
          <w:szCs w:val="24"/>
        </w:rPr>
        <w:t>externos.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14042"/>
          <w:sz w:val="24"/>
          <w:szCs w:val="24"/>
        </w:rPr>
      </w:pPr>
    </w:p>
    <w:p w:rsidR="008C6061" w:rsidRPr="00EA5885" w:rsidRDefault="00863E79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C4E"/>
          <w:sz w:val="24"/>
          <w:szCs w:val="24"/>
        </w:rPr>
      </w:pPr>
      <w:r>
        <w:rPr>
          <w:rFonts w:ascii="Times New Roman" w:hAnsi="Times New Roman" w:cs="Times New Roman"/>
          <w:bCs/>
          <w:color w:val="414043"/>
          <w:sz w:val="24"/>
          <w:szCs w:val="24"/>
        </w:rPr>
        <w:t>b)</w:t>
      </w:r>
      <w:r w:rsidR="008C6061" w:rsidRPr="00EA5885">
        <w:rPr>
          <w:rFonts w:ascii="Times New Roman" w:hAnsi="Times New Roman" w:cs="Times New Roman"/>
          <w:bCs/>
          <w:color w:val="414043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E1 </w:t>
      </w:r>
      <w:r w:rsidR="008C6061" w:rsidRPr="00EA5885">
        <w:rPr>
          <w:rFonts w:ascii="Times New Roman" w:hAnsi="Times New Roman" w:cs="Times New Roman"/>
          <w:bCs/>
          <w:color w:val="3D3C3F"/>
          <w:sz w:val="24"/>
          <w:szCs w:val="24"/>
        </w:rPr>
        <w:t xml:space="preserve">Comité </w:t>
      </w:r>
      <w:r w:rsidR="008C6061" w:rsidRPr="00EA5885">
        <w:rPr>
          <w:rFonts w:ascii="Times New Roman" w:hAnsi="Times New Roman" w:cs="Times New Roman"/>
          <w:color w:val="464448"/>
          <w:sz w:val="24"/>
          <w:szCs w:val="24"/>
        </w:rPr>
        <w:t xml:space="preserve">considera </w:t>
      </w:r>
      <w:r w:rsidR="008C6061"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que </w:t>
      </w:r>
      <w:r w:rsidR="008C6061"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es </w:t>
      </w:r>
      <w:r w:rsidR="008C6061"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indispensable </w:t>
      </w:r>
      <w:r w:rsidR="008C6061"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un </w:t>
      </w:r>
      <w:r w:rsidR="008C6061" w:rsidRPr="00EA5885">
        <w:rPr>
          <w:rFonts w:ascii="Times New Roman" w:hAnsi="Times New Roman" w:cs="Times New Roman"/>
          <w:color w:val="4E4C4F"/>
          <w:sz w:val="24"/>
          <w:szCs w:val="24"/>
        </w:rPr>
        <w:t xml:space="preserve">mayor </w:t>
      </w:r>
      <w:r w:rsidR="008C6061"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compromiso </w:t>
      </w:r>
      <w:r w:rsidR="008C6061" w:rsidRPr="00EA5885">
        <w:rPr>
          <w:rFonts w:ascii="Times New Roman" w:hAnsi="Times New Roman" w:cs="Times New Roman"/>
          <w:color w:val="444245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474548"/>
          <w:sz w:val="24"/>
          <w:szCs w:val="24"/>
        </w:rPr>
        <w:t>los</w:t>
      </w:r>
      <w:r w:rsidR="00EA5885" w:rsidRPr="00EA5885">
        <w:rPr>
          <w:rFonts w:ascii="Times New Roman" w:hAnsi="Times New Roman" w:cs="Times New Roman"/>
          <w:color w:val="474548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investigadores </w:t>
      </w:r>
      <w:r w:rsidR="008C6061" w:rsidRPr="00EA5885">
        <w:rPr>
          <w:rFonts w:ascii="Times New Roman" w:hAnsi="Times New Roman" w:cs="Times New Roman"/>
          <w:color w:val="4B494C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>Instituto</w:t>
      </w:r>
      <w:r w:rsidR="008C6061"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313034"/>
          <w:sz w:val="24"/>
          <w:szCs w:val="24"/>
        </w:rPr>
        <w:t xml:space="preserve">en </w:t>
      </w:r>
      <w:r w:rsidR="008C6061"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la </w:t>
      </w:r>
      <w:r w:rsidR="008C6061"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docencia </w:t>
      </w:r>
      <w:r w:rsidR="008C6061" w:rsidRPr="00EA5885">
        <w:rPr>
          <w:rFonts w:ascii="Times New Roman" w:hAnsi="Times New Roman" w:cs="Times New Roman"/>
          <w:color w:val="4B4A4F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licenciatura, </w:t>
      </w:r>
      <w:r w:rsidR="008C6061"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especialmente </w:t>
      </w:r>
      <w:r w:rsidR="008C6061" w:rsidRPr="00EA5885">
        <w:rPr>
          <w:rFonts w:ascii="Times New Roman" w:hAnsi="Times New Roman" w:cs="Times New Roman"/>
          <w:color w:val="3E3D40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38363A"/>
          <w:sz w:val="24"/>
          <w:szCs w:val="24"/>
        </w:rPr>
        <w:t xml:space="preserve">los </w:t>
      </w:r>
      <w:r w:rsidRPr="00863E79">
        <w:rPr>
          <w:rFonts w:ascii="Times New Roman" w:hAnsi="Times New Roman" w:cs="Times New Roman"/>
          <w:sz w:val="24"/>
          <w:szCs w:val="24"/>
        </w:rPr>
        <w:t>primeros</w:t>
      </w:r>
      <w:r w:rsidR="008C6061" w:rsidRPr="0086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A393D"/>
          <w:sz w:val="24"/>
          <w:szCs w:val="24"/>
        </w:rPr>
        <w:t>semestres.</w:t>
      </w:r>
      <w:r w:rsidR="008C6061" w:rsidRPr="00EA5885">
        <w:rPr>
          <w:rFonts w:ascii="Times New Roman" w:hAnsi="Times New Roman" w:cs="Times New Roman"/>
          <w:color w:val="3A393D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Sobre </w:t>
      </w:r>
      <w:r>
        <w:rPr>
          <w:rFonts w:ascii="Times New Roman" w:hAnsi="Times New Roman" w:cs="Times New Roman"/>
          <w:color w:val="4D4C4E"/>
          <w:sz w:val="24"/>
          <w:szCs w:val="24"/>
        </w:rPr>
        <w:t>todo</w:t>
      </w:r>
      <w:r w:rsidR="008C6061" w:rsidRPr="00EA5885">
        <w:rPr>
          <w:rFonts w:ascii="Times New Roman" w:hAnsi="Times New Roman" w:cs="Times New Roman"/>
          <w:color w:val="4D4C4E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considerando </w:t>
      </w:r>
      <w:r w:rsidR="008C6061"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que </w:t>
      </w:r>
      <w:r w:rsidR="008C6061" w:rsidRPr="00EA5885">
        <w:rPr>
          <w:rFonts w:ascii="Times New Roman" w:hAnsi="Times New Roman" w:cs="Times New Roman"/>
          <w:color w:val="333235"/>
          <w:sz w:val="24"/>
          <w:szCs w:val="24"/>
        </w:rPr>
        <w:t xml:space="preserve">el </w:t>
      </w:r>
      <w:r w:rsidR="008C6061" w:rsidRPr="00EA5885">
        <w:rPr>
          <w:rFonts w:ascii="Times New Roman" w:hAnsi="Times New Roman" w:cs="Times New Roman"/>
          <w:color w:val="4C4B4F"/>
          <w:sz w:val="24"/>
          <w:szCs w:val="24"/>
        </w:rPr>
        <w:t xml:space="preserve">Instituto </w:t>
      </w:r>
      <w:r w:rsidR="008C6061"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cuenta </w:t>
      </w:r>
      <w:r w:rsidR="008C6061" w:rsidRPr="00EA5885">
        <w:rPr>
          <w:rFonts w:ascii="Times New Roman" w:hAnsi="Times New Roman" w:cs="Times New Roman"/>
          <w:color w:val="3B3A3C"/>
          <w:sz w:val="24"/>
          <w:szCs w:val="24"/>
        </w:rPr>
        <w:t xml:space="preserve">con </w:t>
      </w:r>
      <w:r w:rsidR="008C6061" w:rsidRPr="00EA5885">
        <w:rPr>
          <w:rFonts w:ascii="Times New Roman" w:hAnsi="Times New Roman" w:cs="Times New Roman"/>
          <w:color w:val="38363A"/>
          <w:sz w:val="24"/>
          <w:szCs w:val="24"/>
        </w:rPr>
        <w:t xml:space="preserve">una </w:t>
      </w:r>
      <w:r w:rsidR="008C6061"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planta </w:t>
      </w:r>
      <w:r w:rsidR="008C6061" w:rsidRPr="00EA5885">
        <w:rPr>
          <w:rFonts w:ascii="Times New Roman" w:hAnsi="Times New Roman" w:cs="Times New Roman"/>
          <w:color w:val="444346"/>
          <w:sz w:val="24"/>
          <w:szCs w:val="24"/>
        </w:rPr>
        <w:t>de</w:t>
      </w:r>
      <w:r w:rsidR="00EA5885"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38 </w:t>
      </w:r>
      <w:r w:rsidR="008C6061"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historiadores. </w:t>
      </w:r>
      <w:r w:rsidR="008C6061" w:rsidRPr="00EA5885">
        <w:rPr>
          <w:rFonts w:ascii="Times New Roman" w:hAnsi="Times New Roman" w:cs="Times New Roman"/>
          <w:color w:val="403E42"/>
          <w:sz w:val="24"/>
          <w:szCs w:val="24"/>
        </w:rPr>
        <w:t xml:space="preserve">En </w:t>
      </w:r>
      <w:r w:rsidR="00EA5885" w:rsidRPr="00EA5885">
        <w:rPr>
          <w:rFonts w:ascii="Times New Roman" w:hAnsi="Times New Roman" w:cs="Times New Roman"/>
          <w:bCs/>
          <w:color w:val="454447"/>
          <w:sz w:val="24"/>
          <w:szCs w:val="24"/>
        </w:rPr>
        <w:t>sum</w:t>
      </w:r>
      <w:r w:rsidR="008C6061" w:rsidRPr="00EA5885">
        <w:rPr>
          <w:rFonts w:ascii="Times New Roman" w:hAnsi="Times New Roman" w:cs="Times New Roman"/>
          <w:bCs/>
          <w:color w:val="454447"/>
          <w:sz w:val="24"/>
          <w:szCs w:val="24"/>
        </w:rPr>
        <w:t xml:space="preserve">a, </w:t>
      </w:r>
      <w:r w:rsidR="008C6061" w:rsidRPr="00EA5885">
        <w:rPr>
          <w:rFonts w:ascii="Times New Roman" w:hAnsi="Times New Roman" w:cs="Times New Roman"/>
          <w:color w:val="413F42"/>
          <w:sz w:val="24"/>
          <w:szCs w:val="24"/>
        </w:rPr>
        <w:t xml:space="preserve">pensamos </w:t>
      </w:r>
      <w:r w:rsidR="008C6061" w:rsidRPr="00EA5885">
        <w:rPr>
          <w:rFonts w:ascii="Times New Roman" w:hAnsi="Times New Roman" w:cs="Times New Roman"/>
          <w:color w:val="49474A"/>
          <w:sz w:val="24"/>
          <w:szCs w:val="24"/>
        </w:rPr>
        <w:t xml:space="preserve">que </w:t>
      </w:r>
      <w:r w:rsidR="008C6061" w:rsidRPr="00EA5885">
        <w:rPr>
          <w:rFonts w:ascii="Times New Roman" w:hAnsi="Times New Roman" w:cs="Times New Roman"/>
          <w:color w:val="4B494D"/>
          <w:sz w:val="24"/>
          <w:szCs w:val="24"/>
        </w:rPr>
        <w:t xml:space="preserve">la </w:t>
      </w:r>
      <w:r w:rsidR="008C6061"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licenciatura </w:t>
      </w:r>
      <w:r w:rsidR="008C6061" w:rsidRPr="00EA5885">
        <w:rPr>
          <w:rFonts w:ascii="Times New Roman" w:hAnsi="Times New Roman" w:cs="Times New Roman"/>
          <w:color w:val="3F3D40"/>
          <w:sz w:val="24"/>
          <w:szCs w:val="24"/>
        </w:rPr>
        <w:t xml:space="preserve">debe </w:t>
      </w:r>
      <w:r w:rsidR="008C6061"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estar </w:t>
      </w:r>
      <w:r w:rsidR="008C6061" w:rsidRPr="00EA5885">
        <w:rPr>
          <w:rFonts w:ascii="Times New Roman" w:hAnsi="Times New Roman" w:cs="Times New Roman"/>
          <w:color w:val="545356"/>
          <w:sz w:val="24"/>
          <w:szCs w:val="24"/>
        </w:rPr>
        <w:t xml:space="preserve">mejor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>integrada</w:t>
      </w:r>
      <w:r w:rsidR="008C6061"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 </w:t>
      </w:r>
      <w:r w:rsidR="00E6638D"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al </w:t>
      </w:r>
      <w:r w:rsidR="00E6638D" w:rsidRPr="00E6638D">
        <w:rPr>
          <w:rFonts w:ascii="Times New Roman" w:hAnsi="Times New Roman" w:cs="Times New Roman"/>
          <w:sz w:val="24"/>
          <w:szCs w:val="24"/>
        </w:rPr>
        <w:t>Instituto</w:t>
      </w:r>
      <w:r w:rsidR="008C6061" w:rsidRPr="00E6638D">
        <w:rPr>
          <w:rFonts w:ascii="Times New Roman" w:hAnsi="Times New Roman" w:cs="Times New Roman"/>
          <w:sz w:val="24"/>
          <w:szCs w:val="24"/>
        </w:rPr>
        <w:t>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C4E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345"/>
          <w:sz w:val="24"/>
          <w:szCs w:val="24"/>
        </w:rPr>
      </w:pPr>
      <w:r w:rsidRPr="00EA5885">
        <w:rPr>
          <w:rFonts w:ascii="Times New Roman" w:hAnsi="Times New Roman" w:cs="Times New Roman"/>
          <w:bCs/>
          <w:color w:val="48474A"/>
          <w:sz w:val="24"/>
          <w:szCs w:val="24"/>
        </w:rPr>
        <w:t xml:space="preserve">c)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Hay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otro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aspecto </w:t>
      </w:r>
      <w:r w:rsidRPr="00EA5885">
        <w:rPr>
          <w:rFonts w:ascii="Times New Roman" w:hAnsi="Times New Roman" w:cs="Times New Roman"/>
          <w:color w:val="3A383C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llama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atención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Comité: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varios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años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8373B"/>
          <w:sz w:val="24"/>
          <w:szCs w:val="24"/>
        </w:rPr>
        <w:t xml:space="preserve">haber </w:t>
      </w:r>
      <w:r w:rsidRPr="00EA5885">
        <w:rPr>
          <w:rFonts w:ascii="Times New Roman" w:hAnsi="Times New Roman" w:cs="Times New Roman"/>
          <w:color w:val="454448"/>
          <w:sz w:val="24"/>
          <w:szCs w:val="24"/>
        </w:rPr>
        <w:t>despegado,</w:t>
      </w:r>
      <w:r w:rsidR="00EA5885" w:rsidRPr="00EA5885">
        <w:rPr>
          <w:rFonts w:ascii="Times New Roman" w:hAnsi="Times New Roman" w:cs="Times New Roman"/>
          <w:color w:val="454448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la </w:t>
      </w:r>
      <w:r w:rsidR="00E6638D">
        <w:rPr>
          <w:rFonts w:ascii="Times New Roman" w:hAnsi="Times New Roman" w:cs="Times New Roman"/>
          <w:color w:val="403F42"/>
          <w:sz w:val="24"/>
          <w:szCs w:val="24"/>
        </w:rPr>
        <w:t>última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convocatoria </w:t>
      </w:r>
      <w:r w:rsidRPr="00EA5885">
        <w:rPr>
          <w:rFonts w:ascii="Times New Roman" w:hAnsi="Times New Roman" w:cs="Times New Roman"/>
          <w:color w:val="4A494E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64549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24043"/>
          <w:sz w:val="24"/>
          <w:szCs w:val="24"/>
        </w:rPr>
        <w:t xml:space="preserve">licenciatura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reunió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solo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34 </w:t>
      </w:r>
      <w:r w:rsidRPr="00EA5885">
        <w:rPr>
          <w:rFonts w:ascii="Times New Roman" w:hAnsi="Times New Roman" w:cs="Times New Roman"/>
          <w:color w:val="444345"/>
          <w:sz w:val="24"/>
          <w:szCs w:val="24"/>
        </w:rPr>
        <w:t>solicitudes.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345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A4E"/>
          <w:sz w:val="24"/>
          <w:szCs w:val="24"/>
        </w:rPr>
      </w:pPr>
      <w:r w:rsidRPr="00EA5885">
        <w:rPr>
          <w:rFonts w:ascii="Times New Roman" w:hAnsi="Times New Roman" w:cs="Times New Roman"/>
          <w:color w:val="4A484B"/>
          <w:sz w:val="24"/>
          <w:szCs w:val="24"/>
        </w:rPr>
        <w:t xml:space="preserve">d) </w:t>
      </w:r>
      <w:r w:rsidRPr="00EA5885">
        <w:rPr>
          <w:rFonts w:ascii="Times New Roman" w:hAnsi="Times New Roman" w:cs="Times New Roman"/>
          <w:color w:val="4B4A4C"/>
          <w:sz w:val="24"/>
          <w:szCs w:val="24"/>
        </w:rPr>
        <w:t xml:space="preserve">Otro </w:t>
      </w:r>
      <w:r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problema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importante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333235"/>
          <w:sz w:val="24"/>
          <w:szCs w:val="24"/>
        </w:rPr>
        <w:t xml:space="preserve">una </w:t>
      </w:r>
      <w:r w:rsidRPr="00EA5885">
        <w:rPr>
          <w:rFonts w:ascii="Times New Roman" w:hAnsi="Times New Roman" w:cs="Times New Roman"/>
          <w:color w:val="383639"/>
          <w:sz w:val="24"/>
          <w:szCs w:val="24"/>
        </w:rPr>
        <w:t xml:space="preserve">tasa </w:t>
      </w:r>
      <w:r w:rsidRPr="00EA5885">
        <w:rPr>
          <w:rFonts w:ascii="Times New Roman" w:hAnsi="Times New Roman" w:cs="Times New Roman"/>
          <w:color w:val="353437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E4D51"/>
          <w:sz w:val="24"/>
          <w:szCs w:val="24"/>
        </w:rPr>
        <w:t xml:space="preserve">deserci6n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363538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considerable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en </w:t>
      </w:r>
      <w:r w:rsidR="00EA5885"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términos </w:t>
      </w:r>
      <w:r w:rsidRPr="00EA5885">
        <w:rPr>
          <w:rFonts w:ascii="Times New Roman" w:hAnsi="Times New Roman" w:cs="Times New Roman"/>
          <w:color w:val="4B4A4E"/>
          <w:sz w:val="24"/>
          <w:szCs w:val="24"/>
        </w:rPr>
        <w:t>porcentuales.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A4E"/>
          <w:sz w:val="24"/>
          <w:szCs w:val="24"/>
        </w:rPr>
      </w:pPr>
    </w:p>
    <w:p w:rsidR="008C6061" w:rsidRPr="00EA5885" w:rsidRDefault="00E6638D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A4D"/>
          <w:sz w:val="24"/>
          <w:szCs w:val="24"/>
        </w:rPr>
      </w:pPr>
      <w:r>
        <w:rPr>
          <w:rFonts w:ascii="Times New Roman" w:hAnsi="Times New Roman" w:cs="Times New Roman"/>
          <w:color w:val="504F52"/>
          <w:sz w:val="24"/>
          <w:szCs w:val="24"/>
        </w:rPr>
        <w:t>e)</w:t>
      </w:r>
      <w:r w:rsidR="008C6061" w:rsidRPr="00EA5885">
        <w:rPr>
          <w:rFonts w:ascii="Times New Roman" w:hAnsi="Times New Roman" w:cs="Times New Roman"/>
          <w:color w:val="504F52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Es </w:t>
      </w:r>
      <w:r w:rsidR="008C6061"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importante </w:t>
      </w:r>
      <w:r w:rsidR="008C6061" w:rsidRPr="00EA5885">
        <w:rPr>
          <w:rFonts w:ascii="Times New Roman" w:hAnsi="Times New Roman" w:cs="Times New Roman"/>
          <w:color w:val="514F52"/>
          <w:sz w:val="24"/>
          <w:szCs w:val="24"/>
        </w:rPr>
        <w:t xml:space="preserve">tener </w:t>
      </w:r>
      <w:r w:rsidR="008C6061" w:rsidRPr="00EA5885">
        <w:rPr>
          <w:rFonts w:ascii="Times New Roman" w:hAnsi="Times New Roman" w:cs="Times New Roman"/>
          <w:color w:val="414042"/>
          <w:sz w:val="24"/>
          <w:szCs w:val="24"/>
        </w:rPr>
        <w:t xml:space="preserve">un </w:t>
      </w:r>
      <w:r w:rsidR="008C6061" w:rsidRPr="00EA5885">
        <w:rPr>
          <w:rFonts w:ascii="Times New Roman" w:hAnsi="Times New Roman" w:cs="Times New Roman"/>
          <w:color w:val="434245"/>
          <w:sz w:val="24"/>
          <w:szCs w:val="24"/>
        </w:rPr>
        <w:t xml:space="preserve">registro </w:t>
      </w:r>
      <w:r w:rsidR="008C6061" w:rsidRPr="00EA5885">
        <w:rPr>
          <w:rFonts w:ascii="Times New Roman" w:hAnsi="Times New Roman" w:cs="Times New Roman"/>
          <w:color w:val="3F3E40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egresados </w:t>
      </w:r>
      <w:r w:rsidR="008C6061" w:rsidRPr="00EA5885">
        <w:rPr>
          <w:rFonts w:ascii="Times New Roman" w:hAnsi="Times New Roman" w:cs="Times New Roman"/>
          <w:color w:val="4A484B"/>
          <w:sz w:val="24"/>
          <w:szCs w:val="24"/>
        </w:rPr>
        <w:t xml:space="preserve">y </w:t>
      </w:r>
      <w:r w:rsidR="008C6061" w:rsidRPr="00EA5885">
        <w:rPr>
          <w:rFonts w:ascii="Times New Roman" w:hAnsi="Times New Roman" w:cs="Times New Roman"/>
          <w:color w:val="373539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353436"/>
          <w:sz w:val="24"/>
          <w:szCs w:val="24"/>
        </w:rPr>
        <w:t xml:space="preserve">sus </w:t>
      </w:r>
      <w:r w:rsidR="008C6061" w:rsidRPr="00EA5885">
        <w:rPr>
          <w:rFonts w:ascii="Times New Roman" w:hAnsi="Times New Roman" w:cs="Times New Roman"/>
          <w:color w:val="535254"/>
          <w:sz w:val="24"/>
          <w:szCs w:val="24"/>
        </w:rPr>
        <w:t xml:space="preserve">trayectorias </w:t>
      </w:r>
      <w:r w:rsidR="008C6061" w:rsidRPr="00EA5885">
        <w:rPr>
          <w:rFonts w:ascii="Times New Roman" w:hAnsi="Times New Roman" w:cs="Times New Roman"/>
          <w:color w:val="413F43"/>
          <w:sz w:val="24"/>
          <w:szCs w:val="24"/>
        </w:rPr>
        <w:t>para</w:t>
      </w:r>
      <w:r>
        <w:rPr>
          <w:rFonts w:ascii="Times New Roman" w:hAnsi="Times New Roman" w:cs="Times New Roman"/>
          <w:color w:val="413F43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>retroalimentar</w:t>
      </w:r>
      <w:r w:rsidR="008C6061"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39383B"/>
          <w:sz w:val="24"/>
          <w:szCs w:val="24"/>
        </w:rPr>
        <w:t xml:space="preserve">el </w:t>
      </w:r>
      <w:r w:rsidR="008C6061"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programa </w:t>
      </w:r>
      <w:r w:rsidR="008C6061" w:rsidRPr="00EA5885">
        <w:rPr>
          <w:rFonts w:ascii="Times New Roman" w:hAnsi="Times New Roman" w:cs="Times New Roman"/>
          <w:color w:val="504E51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4B4A4D"/>
          <w:sz w:val="24"/>
          <w:szCs w:val="24"/>
        </w:rPr>
        <w:t>estudios.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B4A4D"/>
          <w:sz w:val="24"/>
          <w:szCs w:val="24"/>
        </w:rPr>
      </w:pPr>
    </w:p>
    <w:p w:rsidR="008C6061" w:rsidRPr="00EA5885" w:rsidRDefault="00E6638D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14F53"/>
          <w:sz w:val="24"/>
          <w:szCs w:val="24"/>
        </w:rPr>
      </w:pPr>
      <w:r w:rsidRPr="00E6638D">
        <w:rPr>
          <w:rFonts w:ascii="Times New Roman" w:hAnsi="Times New Roman" w:cs="Times New Roman"/>
          <w:bCs/>
          <w:iCs/>
          <w:color w:val="38373B"/>
          <w:sz w:val="24"/>
          <w:szCs w:val="24"/>
        </w:rPr>
        <w:t>f)</w:t>
      </w:r>
      <w:r w:rsidR="008C6061" w:rsidRPr="00EA5885">
        <w:rPr>
          <w:rFonts w:ascii="Times New Roman" w:hAnsi="Times New Roman" w:cs="Times New Roman"/>
          <w:bCs/>
          <w:i/>
          <w:iCs/>
          <w:color w:val="38373B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bCs/>
          <w:color w:val="464548"/>
          <w:sz w:val="24"/>
          <w:szCs w:val="24"/>
        </w:rPr>
        <w:t xml:space="preserve">Es </w:t>
      </w:r>
      <w:r w:rsidR="008C6061" w:rsidRPr="00EA5885">
        <w:rPr>
          <w:rFonts w:ascii="Times New Roman" w:hAnsi="Times New Roman" w:cs="Times New Roman"/>
          <w:color w:val="464448"/>
          <w:sz w:val="24"/>
          <w:szCs w:val="24"/>
        </w:rPr>
        <w:t xml:space="preserve">necesario </w:t>
      </w:r>
      <w:r w:rsidR="008C6061"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fortalecer </w:t>
      </w:r>
      <w:r w:rsidR="008C6061"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la </w:t>
      </w:r>
      <w:r w:rsidR="008C6061" w:rsidRPr="00EA5885">
        <w:rPr>
          <w:rFonts w:ascii="Times New Roman" w:hAnsi="Times New Roman" w:cs="Times New Roman"/>
          <w:color w:val="444347"/>
          <w:sz w:val="24"/>
          <w:szCs w:val="24"/>
        </w:rPr>
        <w:t xml:space="preserve">difusi6n </w:t>
      </w:r>
      <w:r w:rsidR="008C6061" w:rsidRPr="00EA5885">
        <w:rPr>
          <w:rFonts w:ascii="Times New Roman" w:hAnsi="Times New Roman" w:cs="Times New Roman"/>
          <w:color w:val="424145"/>
          <w:sz w:val="24"/>
          <w:szCs w:val="24"/>
        </w:rPr>
        <w:t xml:space="preserve">del </w:t>
      </w:r>
      <w:r w:rsidR="008C6061" w:rsidRPr="00EA5885">
        <w:rPr>
          <w:rFonts w:ascii="Times New Roman" w:hAnsi="Times New Roman" w:cs="Times New Roman"/>
          <w:color w:val="464549"/>
          <w:sz w:val="24"/>
          <w:szCs w:val="24"/>
        </w:rPr>
        <w:t xml:space="preserve">programa, </w:t>
      </w:r>
      <w:r w:rsidR="008C6061" w:rsidRPr="00EA5885">
        <w:rPr>
          <w:rFonts w:ascii="Times New Roman" w:hAnsi="Times New Roman" w:cs="Times New Roman"/>
          <w:color w:val="373539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preferencia </w:t>
      </w:r>
      <w:r w:rsidR="008C6061"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recurriendo </w:t>
      </w:r>
      <w:r w:rsidR="008C6061" w:rsidRPr="00EA5885">
        <w:rPr>
          <w:rFonts w:ascii="Times New Roman" w:hAnsi="Times New Roman" w:cs="Times New Roman"/>
          <w:color w:val="353437"/>
          <w:sz w:val="24"/>
          <w:szCs w:val="24"/>
        </w:rPr>
        <w:t xml:space="preserve">a </w:t>
      </w:r>
      <w:r w:rsidR="008C6061" w:rsidRPr="00EA5885">
        <w:rPr>
          <w:rFonts w:ascii="Times New Roman" w:hAnsi="Times New Roman" w:cs="Times New Roman"/>
          <w:color w:val="424146"/>
          <w:sz w:val="24"/>
          <w:szCs w:val="24"/>
        </w:rPr>
        <w:t>las</w:t>
      </w:r>
      <w:r w:rsidR="00EA5885" w:rsidRPr="00EA5885">
        <w:rPr>
          <w:rFonts w:ascii="Times New Roman" w:hAnsi="Times New Roman" w:cs="Times New Roman"/>
          <w:color w:val="424146"/>
          <w:sz w:val="24"/>
          <w:szCs w:val="24"/>
        </w:rPr>
        <w:t xml:space="preserve"> </w:t>
      </w:r>
      <w:r w:rsidR="008C6061" w:rsidRPr="00EA5885">
        <w:rPr>
          <w:rFonts w:ascii="Times New Roman" w:hAnsi="Times New Roman" w:cs="Times New Roman"/>
          <w:color w:val="434246"/>
          <w:sz w:val="24"/>
          <w:szCs w:val="24"/>
        </w:rPr>
        <w:t xml:space="preserve">redes </w:t>
      </w:r>
      <w:r w:rsidR="008C6061"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sociales </w:t>
      </w:r>
      <w:r w:rsidR="008C6061" w:rsidRPr="00EA5885">
        <w:rPr>
          <w:rFonts w:ascii="Times New Roman" w:hAnsi="Times New Roman" w:cs="Times New Roman"/>
          <w:color w:val="4F4E53"/>
          <w:sz w:val="24"/>
          <w:szCs w:val="24"/>
        </w:rPr>
        <w:t xml:space="preserve">y </w:t>
      </w:r>
      <w:r w:rsidR="008C6061" w:rsidRPr="00EA5885">
        <w:rPr>
          <w:rFonts w:ascii="Times New Roman" w:hAnsi="Times New Roman" w:cs="Times New Roman"/>
          <w:color w:val="3B3A3C"/>
          <w:sz w:val="24"/>
          <w:szCs w:val="24"/>
        </w:rPr>
        <w:t xml:space="preserve">a </w:t>
      </w:r>
      <w:r w:rsidR="008C6061"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la </w:t>
      </w:r>
      <w:r w:rsidR="008C6061" w:rsidRPr="00EA5885">
        <w:rPr>
          <w:rFonts w:ascii="Times New Roman" w:hAnsi="Times New Roman" w:cs="Times New Roman"/>
          <w:color w:val="3D3C41"/>
          <w:sz w:val="24"/>
          <w:szCs w:val="24"/>
        </w:rPr>
        <w:t xml:space="preserve">red </w:t>
      </w:r>
      <w:r w:rsidR="008C6061" w:rsidRPr="00EA5885">
        <w:rPr>
          <w:rFonts w:ascii="Times New Roman" w:hAnsi="Times New Roman" w:cs="Times New Roman"/>
          <w:color w:val="403F44"/>
          <w:sz w:val="24"/>
          <w:szCs w:val="24"/>
        </w:rPr>
        <w:t xml:space="preserve">de </w:t>
      </w:r>
      <w:r w:rsidR="008C6061" w:rsidRPr="00EA5885">
        <w:rPr>
          <w:rFonts w:ascii="Times New Roman" w:hAnsi="Times New Roman" w:cs="Times New Roman"/>
          <w:color w:val="514F53"/>
          <w:sz w:val="24"/>
          <w:szCs w:val="24"/>
        </w:rPr>
        <w:t>egresados.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14F53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B4E"/>
          <w:sz w:val="24"/>
          <w:szCs w:val="24"/>
        </w:rPr>
      </w:pPr>
      <w:r w:rsidRPr="00EA5885">
        <w:rPr>
          <w:rFonts w:ascii="Times New Roman" w:hAnsi="Times New Roman" w:cs="Times New Roman"/>
          <w:color w:val="3A393E"/>
          <w:sz w:val="24"/>
          <w:szCs w:val="24"/>
        </w:rPr>
        <w:t xml:space="preserve">g)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D4C50"/>
          <w:sz w:val="24"/>
          <w:szCs w:val="24"/>
        </w:rPr>
        <w:t>Comit</w:t>
      </w:r>
      <w:r w:rsidR="00E6638D">
        <w:rPr>
          <w:rFonts w:ascii="Times New Roman" w:hAnsi="Times New Roman" w:cs="Times New Roman"/>
          <w:color w:val="4D4C50"/>
          <w:sz w:val="24"/>
          <w:szCs w:val="24"/>
        </w:rPr>
        <w:t>é</w:t>
      </w:r>
      <w:r w:rsidRPr="00EA5885">
        <w:rPr>
          <w:rFonts w:ascii="Times New Roman" w:hAnsi="Times New Roman" w:cs="Times New Roman"/>
          <w:color w:val="4D4C50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34246"/>
          <w:sz w:val="24"/>
          <w:szCs w:val="24"/>
        </w:rPr>
        <w:t xml:space="preserve">expresa </w:t>
      </w:r>
      <w:r w:rsidRPr="00EA5885">
        <w:rPr>
          <w:rFonts w:ascii="Times New Roman" w:hAnsi="Times New Roman" w:cs="Times New Roman"/>
          <w:color w:val="38373C"/>
          <w:sz w:val="24"/>
          <w:szCs w:val="24"/>
        </w:rPr>
        <w:t xml:space="preserve">su </w:t>
      </w:r>
      <w:r w:rsidRPr="00EA5885">
        <w:rPr>
          <w:rFonts w:ascii="Times New Roman" w:hAnsi="Times New Roman" w:cs="Times New Roman"/>
          <w:color w:val="47464A"/>
          <w:sz w:val="24"/>
          <w:szCs w:val="24"/>
        </w:rPr>
        <w:t xml:space="preserve">preocupación </w:t>
      </w:r>
      <w:r w:rsidRPr="00EA5885">
        <w:rPr>
          <w:rFonts w:ascii="Times New Roman" w:hAnsi="Times New Roman" w:cs="Times New Roman"/>
          <w:color w:val="434246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424147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3F3F43"/>
          <w:sz w:val="24"/>
          <w:szCs w:val="24"/>
        </w:rPr>
        <w:t xml:space="preserve">hecho </w:t>
      </w:r>
      <w:r w:rsidRPr="00EA5885">
        <w:rPr>
          <w:rFonts w:ascii="Times New Roman" w:hAnsi="Times New Roman" w:cs="Times New Roman"/>
          <w:color w:val="404045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54548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licenciatura </w:t>
      </w:r>
      <w:r w:rsidRPr="00EA5885">
        <w:rPr>
          <w:rFonts w:ascii="Times New Roman" w:hAnsi="Times New Roman" w:cs="Times New Roman"/>
          <w:color w:val="474749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historia </w:t>
      </w:r>
      <w:r w:rsidRPr="00EA5885">
        <w:rPr>
          <w:rFonts w:ascii="Times New Roman" w:hAnsi="Times New Roman" w:cs="Times New Roman"/>
          <w:color w:val="3F3E42"/>
          <w:sz w:val="24"/>
          <w:szCs w:val="24"/>
        </w:rPr>
        <w:t>del</w:t>
      </w:r>
      <w:r w:rsidR="00EA5885" w:rsidRPr="00EA5885">
        <w:rPr>
          <w:rFonts w:ascii="Times New Roman" w:hAnsi="Times New Roman" w:cs="Times New Roman"/>
          <w:color w:val="3F3E42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B3A3F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3A393D"/>
          <w:sz w:val="24"/>
          <w:szCs w:val="24"/>
        </w:rPr>
        <w:t xml:space="preserve">Mora </w:t>
      </w:r>
      <w:r w:rsidRPr="00EA5885">
        <w:rPr>
          <w:rFonts w:ascii="Times New Roman" w:hAnsi="Times New Roman" w:cs="Times New Roman"/>
          <w:color w:val="4E4E52"/>
          <w:sz w:val="24"/>
          <w:szCs w:val="24"/>
        </w:rPr>
        <w:t xml:space="preserve">tenga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515053"/>
          <w:sz w:val="24"/>
          <w:szCs w:val="24"/>
        </w:rPr>
        <w:t xml:space="preserve">porcentaje </w:t>
      </w:r>
      <w:r w:rsidRPr="00EA5885">
        <w:rPr>
          <w:rFonts w:ascii="Times New Roman" w:hAnsi="Times New Roman" w:cs="Times New Roman"/>
          <w:color w:val="535356"/>
          <w:sz w:val="24"/>
          <w:szCs w:val="24"/>
        </w:rPr>
        <w:t xml:space="preserve">creciente </w:t>
      </w:r>
      <w:r w:rsidRPr="00EA5885">
        <w:rPr>
          <w:rFonts w:ascii="Times New Roman" w:hAnsi="Times New Roman" w:cs="Times New Roman"/>
          <w:color w:val="37363B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14045"/>
          <w:sz w:val="24"/>
          <w:szCs w:val="24"/>
        </w:rPr>
        <w:t xml:space="preserve">estudiantes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provenientes </w:t>
      </w:r>
      <w:r w:rsidRPr="00EA5885">
        <w:rPr>
          <w:rFonts w:ascii="Times New Roman" w:hAnsi="Times New Roman" w:cs="Times New Roman"/>
          <w:color w:val="3E3D40"/>
          <w:sz w:val="24"/>
          <w:szCs w:val="24"/>
        </w:rPr>
        <w:t>de</w:t>
      </w:r>
      <w:r w:rsidR="00EA5885" w:rsidRPr="00EA5885">
        <w:rPr>
          <w:rFonts w:ascii="Times New Roman" w:hAnsi="Times New Roman" w:cs="Times New Roman"/>
          <w:color w:val="3E3D40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preparatorias 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>privadas.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B4E"/>
          <w:sz w:val="24"/>
          <w:szCs w:val="24"/>
        </w:rPr>
      </w:pPr>
    </w:p>
    <w:p w:rsidR="008C6061" w:rsidRPr="00E6638D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03F45"/>
          <w:sz w:val="24"/>
          <w:szCs w:val="24"/>
        </w:rPr>
      </w:pPr>
      <w:r w:rsidRPr="00E6638D">
        <w:rPr>
          <w:rFonts w:ascii="Times New Roman" w:hAnsi="Times New Roman" w:cs="Times New Roman"/>
          <w:b/>
          <w:bCs/>
          <w:color w:val="35343A"/>
          <w:sz w:val="24"/>
          <w:szCs w:val="24"/>
        </w:rPr>
        <w:t xml:space="preserve">Doctorado </w:t>
      </w:r>
      <w:r w:rsidRPr="00E6638D">
        <w:rPr>
          <w:rFonts w:ascii="Times New Roman" w:hAnsi="Times New Roman" w:cs="Times New Roman"/>
          <w:b/>
          <w:bCs/>
          <w:color w:val="2B2A2E"/>
          <w:sz w:val="24"/>
          <w:szCs w:val="24"/>
        </w:rPr>
        <w:t xml:space="preserve">en </w:t>
      </w:r>
      <w:r w:rsidRPr="00E6638D">
        <w:rPr>
          <w:rFonts w:ascii="Times New Roman" w:hAnsi="Times New Roman" w:cs="Times New Roman"/>
          <w:b/>
          <w:bCs/>
          <w:color w:val="302F35"/>
          <w:sz w:val="24"/>
          <w:szCs w:val="24"/>
        </w:rPr>
        <w:t xml:space="preserve">Historia </w:t>
      </w:r>
      <w:r w:rsidRPr="00E6638D">
        <w:rPr>
          <w:rFonts w:ascii="Times New Roman" w:hAnsi="Times New Roman" w:cs="Times New Roman"/>
          <w:b/>
          <w:bCs/>
          <w:color w:val="35343A"/>
          <w:sz w:val="24"/>
          <w:szCs w:val="24"/>
        </w:rPr>
        <w:t xml:space="preserve">Moderna </w:t>
      </w:r>
      <w:r w:rsidRPr="00E6638D">
        <w:rPr>
          <w:rFonts w:ascii="Times New Roman" w:hAnsi="Times New Roman" w:cs="Times New Roman"/>
          <w:b/>
          <w:bCs/>
          <w:i/>
          <w:iCs/>
          <w:color w:val="3C3C3E"/>
          <w:sz w:val="24"/>
          <w:szCs w:val="24"/>
        </w:rPr>
        <w:t xml:space="preserve">y </w:t>
      </w:r>
      <w:r w:rsidR="00E6638D" w:rsidRPr="00E6638D">
        <w:rPr>
          <w:rFonts w:ascii="Times New Roman" w:hAnsi="Times New Roman" w:cs="Times New Roman"/>
          <w:b/>
          <w:bCs/>
          <w:color w:val="403F45"/>
          <w:sz w:val="24"/>
          <w:szCs w:val="24"/>
        </w:rPr>
        <w:t>Contemporánea</w:t>
      </w:r>
    </w:p>
    <w:p w:rsidR="00E6638D" w:rsidRDefault="00E6638D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77A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94D"/>
          <w:sz w:val="24"/>
          <w:szCs w:val="24"/>
        </w:rPr>
      </w:pP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39383B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 xml:space="preserve">objetivo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F4F52"/>
          <w:sz w:val="24"/>
          <w:szCs w:val="24"/>
        </w:rPr>
        <w:t xml:space="preserve">recuperar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la </w:t>
      </w:r>
      <w:r w:rsidR="00E6638D" w:rsidRPr="00EA5885">
        <w:rPr>
          <w:rFonts w:ascii="Times New Roman" w:hAnsi="Times New Roman" w:cs="Times New Roman"/>
          <w:color w:val="545457"/>
          <w:sz w:val="24"/>
          <w:szCs w:val="24"/>
        </w:rPr>
        <w:t>categoría</w:t>
      </w:r>
      <w:r w:rsidRPr="00EA5885">
        <w:rPr>
          <w:rFonts w:ascii="Times New Roman" w:hAnsi="Times New Roman" w:cs="Times New Roman"/>
          <w:color w:val="545457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E4D51"/>
          <w:sz w:val="24"/>
          <w:szCs w:val="24"/>
        </w:rPr>
        <w:t xml:space="preserve">internacional </w:t>
      </w:r>
      <w:r w:rsidRPr="00EA5885">
        <w:rPr>
          <w:rFonts w:ascii="Times New Roman" w:hAnsi="Times New Roman" w:cs="Times New Roman"/>
          <w:color w:val="39393B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PNPC, </w:t>
      </w:r>
      <w:r w:rsidRPr="00EA5885">
        <w:rPr>
          <w:rFonts w:ascii="Times New Roman" w:hAnsi="Times New Roman" w:cs="Times New Roman"/>
          <w:color w:val="2D2D30"/>
          <w:sz w:val="24"/>
          <w:szCs w:val="24"/>
        </w:rPr>
        <w:t xml:space="preserve">el </w:t>
      </w:r>
      <w:r w:rsidR="00E6638D">
        <w:rPr>
          <w:rFonts w:ascii="Times New Roman" w:hAnsi="Times New Roman" w:cs="Times New Roman"/>
          <w:color w:val="2D2D30"/>
          <w:sz w:val="24"/>
          <w:szCs w:val="24"/>
        </w:rPr>
        <w:t>C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omité </w:t>
      </w:r>
      <w:r w:rsidRPr="00EA5885">
        <w:rPr>
          <w:rFonts w:ascii="Times New Roman" w:hAnsi="Times New Roman" w:cs="Times New Roman"/>
          <w:color w:val="4A494D"/>
          <w:sz w:val="24"/>
          <w:szCs w:val="24"/>
        </w:rPr>
        <w:t>recomienda</w:t>
      </w:r>
      <w:r w:rsidR="00EA5885" w:rsidRPr="00EA5885">
        <w:rPr>
          <w:rFonts w:ascii="Times New Roman" w:hAnsi="Times New Roman" w:cs="Times New Roman"/>
          <w:color w:val="4A494D"/>
          <w:sz w:val="24"/>
          <w:szCs w:val="24"/>
        </w:rPr>
        <w:t xml:space="preserve"> </w:t>
      </w:r>
      <w:r w:rsidR="00E6638D" w:rsidRPr="00EA5885">
        <w:rPr>
          <w:rFonts w:ascii="Times New Roman" w:hAnsi="Times New Roman" w:cs="Times New Roman"/>
          <w:color w:val="545356"/>
          <w:sz w:val="24"/>
          <w:szCs w:val="24"/>
        </w:rPr>
        <w:t>diversificar</w:t>
      </w:r>
      <w:r w:rsidRPr="00EA5885">
        <w:rPr>
          <w:rFonts w:ascii="Times New Roman" w:hAnsi="Times New Roman" w:cs="Times New Roman"/>
          <w:color w:val="54535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45456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8484B"/>
          <w:sz w:val="24"/>
          <w:szCs w:val="24"/>
        </w:rPr>
        <w:t xml:space="preserve">fortalecer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estrategia </w:t>
      </w:r>
      <w:r w:rsidRPr="00EA5885">
        <w:rPr>
          <w:rFonts w:ascii="Times New Roman" w:hAnsi="Times New Roman" w:cs="Times New Roman"/>
          <w:color w:val="3E3E41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internacionalizacl6n y </w:t>
      </w:r>
      <w:r w:rsidR="00EA5885" w:rsidRPr="00EA5885">
        <w:rPr>
          <w:rFonts w:ascii="Times New Roman" w:hAnsi="Times New Roman" w:cs="Times New Roman"/>
          <w:color w:val="454447"/>
          <w:sz w:val="24"/>
          <w:szCs w:val="24"/>
        </w:rPr>
        <w:t>m</w:t>
      </w:r>
      <w:r w:rsidRPr="00EA5885">
        <w:rPr>
          <w:rFonts w:ascii="Times New Roman" w:hAnsi="Times New Roman" w:cs="Times New Roman"/>
          <w:color w:val="535255"/>
          <w:sz w:val="24"/>
          <w:szCs w:val="24"/>
        </w:rPr>
        <w:t xml:space="preserve">ovilidad.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E1 </w:t>
      </w:r>
      <w:r w:rsidRPr="00EA5885">
        <w:rPr>
          <w:rFonts w:ascii="Times New Roman" w:hAnsi="Times New Roman" w:cs="Times New Roman"/>
          <w:color w:val="4B4B4D"/>
          <w:sz w:val="24"/>
          <w:szCs w:val="24"/>
        </w:rPr>
        <w:t>convenlo</w:t>
      </w:r>
      <w:r w:rsidR="00EA5885" w:rsidRPr="00EA5885">
        <w:rPr>
          <w:rFonts w:ascii="Times New Roman" w:hAnsi="Times New Roman" w:cs="Times New Roman"/>
          <w:color w:val="4B4B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2D2D30"/>
          <w:sz w:val="24"/>
          <w:szCs w:val="24"/>
        </w:rPr>
        <w:lastRenderedPageBreak/>
        <w:t xml:space="preserve">se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firmó </w:t>
      </w:r>
      <w:r w:rsidRPr="00EA5885">
        <w:rPr>
          <w:rFonts w:ascii="Times New Roman" w:hAnsi="Times New Roman" w:cs="Times New Roman"/>
          <w:color w:val="302F33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3C3C3F"/>
          <w:sz w:val="24"/>
          <w:szCs w:val="24"/>
        </w:rPr>
        <w:t xml:space="preserve">Rice </w:t>
      </w:r>
      <w:r w:rsidRPr="00EA5885">
        <w:rPr>
          <w:rFonts w:ascii="Times New Roman" w:hAnsi="Times New Roman" w:cs="Times New Roman"/>
          <w:bCs/>
          <w:color w:val="47464A"/>
          <w:sz w:val="24"/>
          <w:szCs w:val="24"/>
        </w:rPr>
        <w:t>Unive</w:t>
      </w:r>
      <w:r w:rsidR="0015115B">
        <w:rPr>
          <w:rFonts w:ascii="Times New Roman" w:hAnsi="Times New Roman" w:cs="Times New Roman"/>
          <w:bCs/>
          <w:color w:val="47464A"/>
          <w:sz w:val="24"/>
          <w:szCs w:val="24"/>
        </w:rPr>
        <w:t>rsity</w:t>
      </w:r>
      <w:r w:rsidRPr="00EA5885">
        <w:rPr>
          <w:rFonts w:ascii="Times New Roman" w:hAnsi="Times New Roman" w:cs="Times New Roman"/>
          <w:bCs/>
          <w:color w:val="47464A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02F34"/>
          <w:sz w:val="24"/>
          <w:szCs w:val="24"/>
        </w:rPr>
        <w:t xml:space="preserve">es </w:t>
      </w:r>
      <w:r w:rsidRPr="00EA5885">
        <w:rPr>
          <w:rFonts w:ascii="Times New Roman" w:hAnsi="Times New Roman" w:cs="Times New Roman"/>
          <w:color w:val="323234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avance, </w:t>
      </w:r>
      <w:r w:rsidRPr="00EA5885">
        <w:rPr>
          <w:rFonts w:ascii="Times New Roman" w:hAnsi="Times New Roman" w:cs="Times New Roman"/>
          <w:color w:val="4C4B50"/>
          <w:sz w:val="24"/>
          <w:szCs w:val="24"/>
        </w:rPr>
        <w:t xml:space="preserve">pero </w:t>
      </w:r>
      <w:r w:rsidRPr="00EA5885">
        <w:rPr>
          <w:rFonts w:ascii="Times New Roman" w:hAnsi="Times New Roman" w:cs="Times New Roman"/>
          <w:color w:val="505053"/>
          <w:sz w:val="24"/>
          <w:szCs w:val="24"/>
        </w:rPr>
        <w:t xml:space="preserve">debe </w:t>
      </w:r>
      <w:r w:rsidRPr="00EA5885">
        <w:rPr>
          <w:rFonts w:ascii="Times New Roman" w:hAnsi="Times New Roman" w:cs="Times New Roman"/>
          <w:color w:val="525255"/>
          <w:sz w:val="24"/>
          <w:szCs w:val="24"/>
        </w:rPr>
        <w:t xml:space="preserve">ir </w:t>
      </w:r>
      <w:r w:rsidRPr="00EA5885">
        <w:rPr>
          <w:rFonts w:ascii="Times New Roman" w:hAnsi="Times New Roman" w:cs="Times New Roman"/>
          <w:color w:val="4E4E51"/>
          <w:sz w:val="24"/>
          <w:szCs w:val="24"/>
        </w:rPr>
        <w:t>aco</w:t>
      </w:r>
      <w:r w:rsidR="0015115B">
        <w:rPr>
          <w:rFonts w:ascii="Times New Roman" w:hAnsi="Times New Roman" w:cs="Times New Roman"/>
          <w:color w:val="4E4E51"/>
          <w:sz w:val="24"/>
          <w:szCs w:val="24"/>
        </w:rPr>
        <w:t>mpañ</w:t>
      </w:r>
      <w:r w:rsidRPr="00EA5885">
        <w:rPr>
          <w:rFonts w:ascii="Times New Roman" w:hAnsi="Times New Roman" w:cs="Times New Roman"/>
          <w:color w:val="4E4E51"/>
          <w:sz w:val="24"/>
          <w:szCs w:val="24"/>
        </w:rPr>
        <w:t xml:space="preserve">ado </w:t>
      </w:r>
      <w:r w:rsidRPr="00EA5885">
        <w:rPr>
          <w:rFonts w:ascii="Times New Roman" w:hAnsi="Times New Roman" w:cs="Times New Roman"/>
          <w:color w:val="39383D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D3D40"/>
          <w:sz w:val="24"/>
          <w:szCs w:val="24"/>
        </w:rPr>
        <w:t xml:space="preserve">una </w:t>
      </w:r>
      <w:r w:rsidRPr="00EA5885">
        <w:rPr>
          <w:rFonts w:ascii="Times New Roman" w:hAnsi="Times New Roman" w:cs="Times New Roman"/>
          <w:color w:val="47464B"/>
          <w:sz w:val="24"/>
          <w:szCs w:val="24"/>
        </w:rPr>
        <w:t>política</w:t>
      </w:r>
      <w:r w:rsidR="00EA5885" w:rsidRPr="00EA5885">
        <w:rPr>
          <w:rFonts w:ascii="Times New Roman" w:hAnsi="Times New Roman" w:cs="Times New Roman"/>
          <w:color w:val="47464B"/>
          <w:sz w:val="24"/>
          <w:szCs w:val="24"/>
        </w:rPr>
        <w:t xml:space="preserve"> </w:t>
      </w:r>
      <w:r w:rsidR="0015115B" w:rsidRPr="00EA5885">
        <w:rPr>
          <w:rFonts w:ascii="Times New Roman" w:hAnsi="Times New Roman" w:cs="Times New Roman"/>
          <w:color w:val="505053"/>
          <w:sz w:val="24"/>
          <w:szCs w:val="24"/>
        </w:rPr>
        <w:t>institucional</w:t>
      </w:r>
      <w:r w:rsidRPr="00EA5885">
        <w:rPr>
          <w:rFonts w:ascii="Times New Roman" w:hAnsi="Times New Roman" w:cs="Times New Roman"/>
          <w:color w:val="505053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D4D4F"/>
          <w:sz w:val="24"/>
          <w:szCs w:val="24"/>
        </w:rPr>
        <w:t xml:space="preserve">más </w:t>
      </w:r>
      <w:r w:rsidRPr="00EA5885">
        <w:rPr>
          <w:rFonts w:ascii="Times New Roman" w:hAnsi="Times New Roman" w:cs="Times New Roman"/>
          <w:color w:val="4D4D50"/>
          <w:sz w:val="24"/>
          <w:szCs w:val="24"/>
        </w:rPr>
        <w:t xml:space="preserve">amplia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y </w:t>
      </w:r>
      <w:r w:rsidR="0015115B" w:rsidRPr="00EA5885">
        <w:rPr>
          <w:rFonts w:ascii="Times New Roman" w:hAnsi="Times New Roman" w:cs="Times New Roman"/>
          <w:color w:val="4A4A4D"/>
          <w:sz w:val="24"/>
          <w:szCs w:val="24"/>
        </w:rPr>
        <w:t>definida</w:t>
      </w:r>
      <w:r w:rsidRPr="00EA5885">
        <w:rPr>
          <w:rFonts w:ascii="Times New Roman" w:hAnsi="Times New Roman" w:cs="Times New Roman"/>
          <w:color w:val="4A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64649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333235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46464B"/>
          <w:sz w:val="24"/>
          <w:szCs w:val="24"/>
        </w:rPr>
        <w:t xml:space="preserve">integre </w:t>
      </w:r>
      <w:r w:rsidRPr="00EA5885">
        <w:rPr>
          <w:rFonts w:ascii="Times New Roman" w:hAnsi="Times New Roman" w:cs="Times New Roman"/>
          <w:color w:val="38373E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54448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>estru</w:t>
      </w:r>
      <w:r w:rsidR="0015115B">
        <w:rPr>
          <w:rFonts w:ascii="Times New Roman" w:hAnsi="Times New Roman" w:cs="Times New Roman"/>
          <w:color w:val="48474B"/>
          <w:sz w:val="24"/>
          <w:szCs w:val="24"/>
        </w:rPr>
        <w:t xml:space="preserve">ctura </w:t>
      </w:r>
      <w:r w:rsidRPr="00EA5885">
        <w:rPr>
          <w:rFonts w:ascii="Times New Roman" w:hAnsi="Times New Roman" w:cs="Times New Roman"/>
          <w:color w:val="4C4C50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A494D"/>
          <w:sz w:val="24"/>
          <w:szCs w:val="24"/>
        </w:rPr>
        <w:t>programa.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94D"/>
          <w:sz w:val="24"/>
          <w:szCs w:val="24"/>
        </w:rPr>
      </w:pPr>
    </w:p>
    <w:p w:rsidR="008C6061" w:rsidRPr="0015115B" w:rsidRDefault="0015115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9383D"/>
          <w:sz w:val="24"/>
          <w:szCs w:val="24"/>
        </w:rPr>
      </w:pPr>
      <w:r w:rsidRPr="0015115B">
        <w:rPr>
          <w:rFonts w:ascii="Times New Roman" w:hAnsi="Times New Roman" w:cs="Times New Roman"/>
          <w:b/>
          <w:bCs/>
          <w:color w:val="36353A"/>
          <w:sz w:val="24"/>
          <w:szCs w:val="24"/>
        </w:rPr>
        <w:t>Recomendaciones</w:t>
      </w:r>
      <w:r w:rsidR="008C6061" w:rsidRPr="0015115B">
        <w:rPr>
          <w:rFonts w:ascii="Times New Roman" w:hAnsi="Times New Roman" w:cs="Times New Roman"/>
          <w:b/>
          <w:bCs/>
          <w:color w:val="36353A"/>
          <w:sz w:val="24"/>
          <w:szCs w:val="24"/>
        </w:rPr>
        <w:t xml:space="preserve"> </w:t>
      </w:r>
      <w:r w:rsidR="008C6061" w:rsidRPr="0015115B">
        <w:rPr>
          <w:rFonts w:ascii="Times New Roman" w:hAnsi="Times New Roman" w:cs="Times New Roman"/>
          <w:b/>
          <w:bCs/>
          <w:color w:val="39383D"/>
          <w:sz w:val="24"/>
          <w:szCs w:val="24"/>
        </w:rPr>
        <w:t>generales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9383D"/>
          <w:sz w:val="24"/>
          <w:szCs w:val="24"/>
        </w:rPr>
      </w:pPr>
    </w:p>
    <w:p w:rsidR="00EA5885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74A"/>
          <w:sz w:val="24"/>
          <w:szCs w:val="24"/>
        </w:rPr>
      </w:pPr>
      <w:r w:rsidRPr="00EA5885">
        <w:rPr>
          <w:rFonts w:ascii="Times New Roman" w:hAnsi="Times New Roman" w:cs="Times New Roman"/>
          <w:color w:val="3E3D40"/>
          <w:sz w:val="24"/>
          <w:szCs w:val="24"/>
        </w:rPr>
        <w:t xml:space="preserve">E1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Comité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valora </w:t>
      </w:r>
      <w:r w:rsidRPr="00EA5885">
        <w:rPr>
          <w:rFonts w:ascii="Times New Roman" w:hAnsi="Times New Roman" w:cs="Times New Roman"/>
          <w:color w:val="39383C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buen </w:t>
      </w:r>
      <w:r w:rsidR="0015115B">
        <w:rPr>
          <w:rFonts w:ascii="Times New Roman" w:hAnsi="Times New Roman" w:cs="Times New Roman"/>
          <w:color w:val="444446"/>
          <w:sz w:val="24"/>
          <w:szCs w:val="24"/>
        </w:rPr>
        <w:t>desempeñ</w:t>
      </w:r>
      <w:r w:rsidRPr="00EA5885">
        <w:rPr>
          <w:rFonts w:ascii="Times New Roman" w:hAnsi="Times New Roman" w:cs="Times New Roman"/>
          <w:color w:val="444446"/>
          <w:sz w:val="24"/>
          <w:szCs w:val="24"/>
        </w:rPr>
        <w:t xml:space="preserve">o </w:t>
      </w:r>
      <w:r w:rsidRPr="00EA5885">
        <w:rPr>
          <w:rFonts w:ascii="Times New Roman" w:hAnsi="Times New Roman" w:cs="Times New Roman"/>
          <w:color w:val="4D4D50"/>
          <w:sz w:val="24"/>
          <w:szCs w:val="24"/>
        </w:rPr>
        <w:t xml:space="preserve">mostrado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49484C"/>
          <w:sz w:val="24"/>
          <w:szCs w:val="24"/>
        </w:rPr>
        <w:t xml:space="preserve">los </w:t>
      </w:r>
      <w:r w:rsidRPr="00EA5885">
        <w:rPr>
          <w:rFonts w:ascii="Times New Roman" w:hAnsi="Times New Roman" w:cs="Times New Roman"/>
          <w:color w:val="444347"/>
          <w:sz w:val="24"/>
          <w:szCs w:val="24"/>
        </w:rPr>
        <w:t xml:space="preserve">programas </w:t>
      </w:r>
      <w:r w:rsidRPr="00EA5885">
        <w:rPr>
          <w:rFonts w:ascii="Times New Roman" w:hAnsi="Times New Roman" w:cs="Times New Roman"/>
          <w:color w:val="333237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64649"/>
          <w:sz w:val="24"/>
          <w:szCs w:val="24"/>
        </w:rPr>
        <w:t xml:space="preserve">posgrado </w:t>
      </w:r>
      <w:r w:rsidRPr="00EA5885">
        <w:rPr>
          <w:rFonts w:ascii="Times New Roman" w:hAnsi="Times New Roman" w:cs="Times New Roman"/>
          <w:color w:val="424245"/>
          <w:sz w:val="24"/>
          <w:szCs w:val="24"/>
        </w:rPr>
        <w:t>que</w:t>
      </w:r>
      <w:r w:rsidR="00EA5885" w:rsidRPr="00EA5885">
        <w:rPr>
          <w:rFonts w:ascii="Times New Roman" w:hAnsi="Times New Roman" w:cs="Times New Roman"/>
          <w:color w:val="424245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535357"/>
          <w:sz w:val="24"/>
          <w:szCs w:val="24"/>
        </w:rPr>
        <w:t xml:space="preserve">ofrece </w:t>
      </w:r>
      <w:r w:rsidRPr="00EA5885">
        <w:rPr>
          <w:rFonts w:ascii="Times New Roman" w:hAnsi="Times New Roman" w:cs="Times New Roman"/>
          <w:color w:val="525155"/>
          <w:sz w:val="24"/>
          <w:szCs w:val="24"/>
        </w:rPr>
        <w:t xml:space="preserve">el Instituto,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pero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considera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necesario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establecer </w:t>
      </w:r>
      <w:r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una </w:t>
      </w:r>
      <w:r w:rsidR="0015115B" w:rsidRPr="00EA5885">
        <w:rPr>
          <w:rFonts w:ascii="Times New Roman" w:hAnsi="Times New Roman" w:cs="Times New Roman"/>
          <w:color w:val="4B4A4E"/>
          <w:sz w:val="24"/>
          <w:szCs w:val="24"/>
        </w:rPr>
        <w:t>política</w:t>
      </w:r>
      <w:r w:rsidRPr="00EA5885">
        <w:rPr>
          <w:rFonts w:ascii="Times New Roman" w:hAnsi="Times New Roman" w:cs="Times New Roman"/>
          <w:color w:val="4B4A4E"/>
          <w:sz w:val="24"/>
          <w:szCs w:val="24"/>
        </w:rPr>
        <w:t xml:space="preserve"> </w:t>
      </w:r>
      <w:r w:rsidR="0015115B">
        <w:rPr>
          <w:rFonts w:ascii="Times New Roman" w:hAnsi="Times New Roman" w:cs="Times New Roman"/>
          <w:bCs/>
          <w:color w:val="4A494C"/>
          <w:sz w:val="24"/>
          <w:szCs w:val="24"/>
        </w:rPr>
        <w:t xml:space="preserve">más </w:t>
      </w:r>
      <w:r w:rsidR="0015115B" w:rsidRPr="00EA5885">
        <w:rPr>
          <w:rFonts w:ascii="Times New Roman" w:hAnsi="Times New Roman" w:cs="Times New Roman"/>
          <w:color w:val="424245"/>
          <w:sz w:val="24"/>
          <w:szCs w:val="24"/>
        </w:rPr>
        <w:t>vigoros</w:t>
      </w:r>
      <w:r w:rsidR="0015115B" w:rsidRPr="00EA5885">
        <w:rPr>
          <w:rFonts w:ascii="Times New Roman" w:hAnsi="Times New Roman" w:cs="Times New Roman"/>
          <w:color w:val="3C3B3E"/>
          <w:sz w:val="24"/>
          <w:szCs w:val="24"/>
        </w:rPr>
        <w:t>a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 </w:t>
      </w:r>
      <w:r w:rsidR="0015115B">
        <w:rPr>
          <w:rFonts w:ascii="Times New Roman" w:hAnsi="Times New Roman" w:cs="Times New Roman"/>
          <w:color w:val="3C3B3E"/>
          <w:sz w:val="24"/>
          <w:szCs w:val="24"/>
        </w:rPr>
        <w:t>d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>e</w:t>
      </w:r>
      <w:r w:rsidR="00EA5885"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internacionalización </w:t>
      </w:r>
      <w:r w:rsidRPr="00EA5885">
        <w:rPr>
          <w:rFonts w:ascii="Times New Roman" w:hAnsi="Times New Roman" w:cs="Times New Roman"/>
          <w:color w:val="313033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53436"/>
          <w:sz w:val="24"/>
          <w:szCs w:val="24"/>
        </w:rPr>
        <w:t xml:space="preserve">los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mismos, </w:t>
      </w:r>
      <w:r w:rsidRPr="00EA5885">
        <w:rPr>
          <w:rFonts w:ascii="Times New Roman" w:hAnsi="Times New Roman" w:cs="Times New Roman"/>
          <w:color w:val="403F44"/>
          <w:sz w:val="24"/>
          <w:szCs w:val="24"/>
        </w:rPr>
        <w:t xml:space="preserve">Para </w:t>
      </w:r>
      <w:r w:rsidRPr="00EA5885">
        <w:rPr>
          <w:rFonts w:ascii="Times New Roman" w:hAnsi="Times New Roman" w:cs="Times New Roman"/>
          <w:color w:val="505053"/>
          <w:sz w:val="24"/>
          <w:szCs w:val="24"/>
        </w:rPr>
        <w:t xml:space="preserve">esto, 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464548"/>
          <w:sz w:val="24"/>
          <w:szCs w:val="24"/>
        </w:rPr>
        <w:t xml:space="preserve">recomienda </w:t>
      </w:r>
      <w:r w:rsidRPr="00EA5885">
        <w:rPr>
          <w:rFonts w:ascii="Times New Roman" w:hAnsi="Times New Roman" w:cs="Times New Roman"/>
          <w:color w:val="454548"/>
          <w:sz w:val="24"/>
          <w:szCs w:val="24"/>
        </w:rPr>
        <w:t xml:space="preserve">distinguir </w:t>
      </w:r>
      <w:r w:rsidRPr="00EA5885">
        <w:rPr>
          <w:rFonts w:ascii="Times New Roman" w:hAnsi="Times New Roman" w:cs="Times New Roman"/>
          <w:color w:val="3E3E41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>mayor</w:t>
      </w:r>
      <w:r w:rsidR="00EA5885"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 </w:t>
      </w:r>
      <w:r w:rsidR="00B21C48">
        <w:rPr>
          <w:rFonts w:ascii="Times New Roman" w:hAnsi="Times New Roman" w:cs="Times New Roman"/>
          <w:color w:val="444347"/>
          <w:sz w:val="24"/>
          <w:szCs w:val="24"/>
        </w:rPr>
        <w:t>claridad</w:t>
      </w:r>
      <w:r w:rsidRPr="00EA5885">
        <w:rPr>
          <w:rFonts w:ascii="Times New Roman" w:hAnsi="Times New Roman" w:cs="Times New Roman"/>
          <w:color w:val="444347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34345"/>
          <w:sz w:val="24"/>
          <w:szCs w:val="24"/>
        </w:rPr>
        <w:t xml:space="preserve">entre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movilidad,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internacionalización </w:t>
      </w:r>
      <w:r w:rsidRPr="00EA5885">
        <w:rPr>
          <w:rFonts w:ascii="Times New Roman" w:hAnsi="Times New Roman" w:cs="Times New Roman"/>
          <w:color w:val="4A4A4D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trabajo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>campo.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8474A"/>
          <w:sz w:val="24"/>
          <w:szCs w:val="24"/>
        </w:rPr>
      </w:pPr>
    </w:p>
    <w:p w:rsidR="008C6061" w:rsidRPr="00EA5885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D50"/>
          <w:sz w:val="24"/>
          <w:szCs w:val="24"/>
        </w:rPr>
      </w:pP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Con </w:t>
      </w:r>
      <w:r w:rsidR="00EA5885" w:rsidRPr="00EA5885">
        <w:rPr>
          <w:rFonts w:ascii="Times New Roman" w:hAnsi="Times New Roman" w:cs="Times New Roman"/>
          <w:color w:val="4C4C4F"/>
          <w:sz w:val="24"/>
          <w:szCs w:val="24"/>
        </w:rPr>
        <w:t>relación</w:t>
      </w:r>
      <w:r w:rsidRPr="00EA5885">
        <w:rPr>
          <w:rFonts w:ascii="Times New Roman" w:hAnsi="Times New Roman" w:cs="Times New Roman"/>
          <w:color w:val="4C4C4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44247"/>
          <w:sz w:val="24"/>
          <w:szCs w:val="24"/>
        </w:rPr>
        <w:t xml:space="preserve">al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Doctorado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en </w:t>
      </w:r>
      <w:r w:rsidRPr="00EA5885">
        <w:rPr>
          <w:rFonts w:ascii="Times New Roman" w:hAnsi="Times New Roman" w:cs="Times New Roman"/>
          <w:color w:val="4A494C"/>
          <w:sz w:val="24"/>
          <w:szCs w:val="24"/>
        </w:rPr>
        <w:t xml:space="preserve">Estudios </w:t>
      </w:r>
      <w:r w:rsidRPr="00EA5885">
        <w:rPr>
          <w:rFonts w:ascii="Times New Roman" w:hAnsi="Times New Roman" w:cs="Times New Roman"/>
          <w:color w:val="3E3E40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Desarrollo,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>Co</w:t>
      </w:r>
      <w:r w:rsidR="00B21C48">
        <w:rPr>
          <w:rFonts w:ascii="Times New Roman" w:hAnsi="Times New Roman" w:cs="Times New Roman"/>
          <w:color w:val="4B4A4D"/>
          <w:sz w:val="24"/>
          <w:szCs w:val="24"/>
        </w:rPr>
        <w:t>mité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reconoce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3E3D42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bCs/>
          <w:color w:val="3F3F41"/>
          <w:sz w:val="24"/>
          <w:szCs w:val="24"/>
        </w:rPr>
        <w:t>trata</w:t>
      </w:r>
      <w:r w:rsidR="00EA5885" w:rsidRPr="00EA5885">
        <w:rPr>
          <w:rFonts w:ascii="Times New Roman" w:hAnsi="Times New Roman" w:cs="Times New Roman"/>
          <w:bCs/>
          <w:color w:val="3F3F41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E4D50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44346"/>
          <w:sz w:val="24"/>
          <w:szCs w:val="24"/>
        </w:rPr>
        <w:t xml:space="preserve">un </w:t>
      </w:r>
      <w:r w:rsidRPr="00EA5885">
        <w:rPr>
          <w:rFonts w:ascii="Times New Roman" w:hAnsi="Times New Roman" w:cs="Times New Roman"/>
          <w:color w:val="47474A"/>
          <w:sz w:val="24"/>
          <w:szCs w:val="24"/>
        </w:rPr>
        <w:t xml:space="preserve">proyecto </w:t>
      </w:r>
      <w:r w:rsidRPr="00EA5885">
        <w:rPr>
          <w:rFonts w:ascii="Times New Roman" w:hAnsi="Times New Roman" w:cs="Times New Roman"/>
          <w:color w:val="444447"/>
          <w:sz w:val="24"/>
          <w:szCs w:val="24"/>
        </w:rPr>
        <w:t xml:space="preserve">estratégico </w:t>
      </w:r>
      <w:r w:rsidRPr="00EA5885">
        <w:rPr>
          <w:rFonts w:ascii="Times New Roman" w:hAnsi="Times New Roman" w:cs="Times New Roman"/>
          <w:color w:val="414144"/>
          <w:sz w:val="24"/>
          <w:szCs w:val="24"/>
        </w:rPr>
        <w:t xml:space="preserve">para </w:t>
      </w:r>
      <w:r w:rsidRPr="00EA5885">
        <w:rPr>
          <w:rFonts w:ascii="Times New Roman" w:hAnsi="Times New Roman" w:cs="Times New Roman"/>
          <w:color w:val="3E3D41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Instituto 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4F4F52"/>
          <w:sz w:val="24"/>
          <w:szCs w:val="24"/>
        </w:rPr>
        <w:t xml:space="preserve">recomienda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su 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>aper</w:t>
      </w:r>
      <w:r w:rsidR="00B21C48">
        <w:rPr>
          <w:rFonts w:ascii="Times New Roman" w:hAnsi="Times New Roman" w:cs="Times New Roman"/>
          <w:color w:val="414044"/>
          <w:sz w:val="24"/>
          <w:szCs w:val="24"/>
        </w:rPr>
        <w:t>tur</w:t>
      </w:r>
      <w:r w:rsidRPr="00EA5885">
        <w:rPr>
          <w:rFonts w:ascii="Times New Roman" w:hAnsi="Times New Roman" w:cs="Times New Roman"/>
          <w:color w:val="414044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74649"/>
          <w:sz w:val="24"/>
          <w:szCs w:val="24"/>
        </w:rPr>
        <w:t xml:space="preserve">para </w:t>
      </w:r>
      <w:r w:rsidRPr="00EA5885">
        <w:rPr>
          <w:rFonts w:ascii="Times New Roman" w:hAnsi="Times New Roman" w:cs="Times New Roman"/>
          <w:color w:val="3D3C3F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3C3B3E"/>
          <w:sz w:val="24"/>
          <w:szCs w:val="24"/>
        </w:rPr>
        <w:t xml:space="preserve">año </w:t>
      </w:r>
      <w:r w:rsidRPr="00EA5885">
        <w:rPr>
          <w:rFonts w:ascii="Times New Roman" w:hAnsi="Times New Roman" w:cs="Times New Roman"/>
          <w:color w:val="49484B"/>
          <w:sz w:val="24"/>
          <w:szCs w:val="24"/>
        </w:rPr>
        <w:t>2018,</w:t>
      </w:r>
      <w:r w:rsidR="00EA5885" w:rsidRPr="00EA5885">
        <w:rPr>
          <w:rFonts w:ascii="Times New Roman" w:hAnsi="Times New Roman" w:cs="Times New Roman"/>
          <w:color w:val="49484B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A3A3D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38373A"/>
          <w:sz w:val="24"/>
          <w:szCs w:val="24"/>
        </w:rPr>
        <w:t xml:space="preserve">el </w:t>
      </w:r>
      <w:r w:rsidRPr="00EA5885">
        <w:rPr>
          <w:rFonts w:ascii="Times New Roman" w:hAnsi="Times New Roman" w:cs="Times New Roman"/>
          <w:color w:val="3D3D40"/>
          <w:sz w:val="24"/>
          <w:szCs w:val="24"/>
        </w:rPr>
        <w:t xml:space="preserve">fin de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empatarlo </w:t>
      </w:r>
      <w:r w:rsidRPr="00EA5885">
        <w:rPr>
          <w:rFonts w:ascii="Times New Roman" w:hAnsi="Times New Roman" w:cs="Times New Roman"/>
          <w:color w:val="3B3B3E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48474B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4F4E51"/>
          <w:sz w:val="24"/>
          <w:szCs w:val="24"/>
        </w:rPr>
        <w:t xml:space="preserve">convocatorias </w:t>
      </w:r>
      <w:r w:rsidRPr="00EA5885">
        <w:rPr>
          <w:rFonts w:ascii="Times New Roman" w:hAnsi="Times New Roman" w:cs="Times New Roman"/>
          <w:color w:val="444447"/>
          <w:sz w:val="24"/>
          <w:szCs w:val="24"/>
        </w:rPr>
        <w:t xml:space="preserve">de </w:t>
      </w:r>
      <w:r w:rsidR="00B21C48">
        <w:rPr>
          <w:rFonts w:ascii="Times New Roman" w:hAnsi="Times New Roman" w:cs="Times New Roman"/>
          <w:color w:val="444447"/>
          <w:sz w:val="24"/>
          <w:szCs w:val="24"/>
        </w:rPr>
        <w:t>lo</w:t>
      </w:r>
      <w:r w:rsidRPr="00EA5885">
        <w:rPr>
          <w:rFonts w:ascii="Times New Roman" w:hAnsi="Times New Roman" w:cs="Times New Roman"/>
          <w:color w:val="414143"/>
          <w:sz w:val="24"/>
          <w:szCs w:val="24"/>
        </w:rPr>
        <w:t xml:space="preserve">s </w:t>
      </w:r>
      <w:r w:rsidR="00B21C48" w:rsidRPr="00EA5885">
        <w:rPr>
          <w:rFonts w:ascii="Times New Roman" w:hAnsi="Times New Roman" w:cs="Times New Roman"/>
          <w:color w:val="424144"/>
          <w:sz w:val="24"/>
          <w:szCs w:val="24"/>
        </w:rPr>
        <w:t>demás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 </w:t>
      </w:r>
      <w:r w:rsidR="00B21C48">
        <w:rPr>
          <w:rFonts w:ascii="Times New Roman" w:hAnsi="Times New Roman" w:cs="Times New Roman"/>
          <w:color w:val="48474A"/>
          <w:sz w:val="24"/>
          <w:szCs w:val="24"/>
        </w:rPr>
        <w:t>progr</w:t>
      </w:r>
      <w:r w:rsidRPr="00EA5885">
        <w:rPr>
          <w:rFonts w:ascii="Times New Roman" w:hAnsi="Times New Roman" w:cs="Times New Roman"/>
          <w:color w:val="48474A"/>
          <w:sz w:val="24"/>
          <w:szCs w:val="24"/>
        </w:rPr>
        <w:t xml:space="preserve">amas. </w:t>
      </w:r>
      <w:r w:rsidR="00EA5885" w:rsidRPr="00EA5885">
        <w:rPr>
          <w:rFonts w:ascii="Times New Roman" w:hAnsi="Times New Roman" w:cs="Times New Roman"/>
          <w:color w:val="555458"/>
          <w:sz w:val="24"/>
          <w:szCs w:val="24"/>
        </w:rPr>
        <w:t>Ademá</w:t>
      </w:r>
      <w:r w:rsidRPr="00EA5885">
        <w:rPr>
          <w:rFonts w:ascii="Times New Roman" w:hAnsi="Times New Roman" w:cs="Times New Roman"/>
          <w:color w:val="555458"/>
          <w:sz w:val="24"/>
          <w:szCs w:val="24"/>
        </w:rPr>
        <w:t xml:space="preserve">s, </w:t>
      </w:r>
      <w:r w:rsidRPr="00EA5885">
        <w:rPr>
          <w:rFonts w:ascii="Times New Roman" w:hAnsi="Times New Roman" w:cs="Times New Roman"/>
          <w:color w:val="434346"/>
          <w:sz w:val="24"/>
          <w:szCs w:val="24"/>
        </w:rPr>
        <w:t>esto</w:t>
      </w:r>
      <w:r w:rsidR="00EA5885" w:rsidRPr="00EA5885">
        <w:rPr>
          <w:rFonts w:ascii="Times New Roman" w:hAnsi="Times New Roman" w:cs="Times New Roman"/>
          <w:color w:val="43434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>permitir</w:t>
      </w:r>
      <w:r w:rsidR="00B21C48">
        <w:rPr>
          <w:rFonts w:ascii="Times New Roman" w:hAnsi="Times New Roman" w:cs="Times New Roman"/>
          <w:color w:val="4D4C4F"/>
          <w:sz w:val="24"/>
          <w:szCs w:val="24"/>
        </w:rPr>
        <w:t>í</w:t>
      </w:r>
      <w:r w:rsidRPr="00EA5885">
        <w:rPr>
          <w:rFonts w:ascii="Times New Roman" w:hAnsi="Times New Roman" w:cs="Times New Roman"/>
          <w:color w:val="4D4C4F"/>
          <w:sz w:val="24"/>
          <w:szCs w:val="24"/>
        </w:rPr>
        <w:t xml:space="preserve">a </w:t>
      </w:r>
      <w:r w:rsidRPr="00EA5885">
        <w:rPr>
          <w:rFonts w:ascii="Times New Roman" w:hAnsi="Times New Roman" w:cs="Times New Roman"/>
          <w:color w:val="4E4D51"/>
          <w:sz w:val="24"/>
          <w:szCs w:val="24"/>
        </w:rPr>
        <w:t xml:space="preserve">al </w:t>
      </w:r>
      <w:r w:rsidRPr="00EA5885">
        <w:rPr>
          <w:rFonts w:ascii="Times New Roman" w:hAnsi="Times New Roman" w:cs="Times New Roman"/>
          <w:color w:val="535356"/>
          <w:sz w:val="24"/>
          <w:szCs w:val="24"/>
        </w:rPr>
        <w:t>com</w:t>
      </w:r>
      <w:r w:rsidR="00B21C48">
        <w:rPr>
          <w:rFonts w:ascii="Times New Roman" w:hAnsi="Times New Roman" w:cs="Times New Roman"/>
          <w:color w:val="535356"/>
          <w:sz w:val="24"/>
          <w:szCs w:val="24"/>
        </w:rPr>
        <w:t>ité</w:t>
      </w:r>
      <w:r w:rsidRPr="00EA5885">
        <w:rPr>
          <w:rFonts w:ascii="Times New Roman" w:hAnsi="Times New Roman" w:cs="Times New Roman"/>
          <w:color w:val="535356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F4F52"/>
          <w:sz w:val="24"/>
          <w:szCs w:val="24"/>
        </w:rPr>
        <w:t xml:space="preserve">académico </w:t>
      </w:r>
      <w:r w:rsidRPr="00EA5885">
        <w:rPr>
          <w:rFonts w:ascii="Times New Roman" w:hAnsi="Times New Roman" w:cs="Times New Roman"/>
          <w:color w:val="444447"/>
          <w:sz w:val="24"/>
          <w:szCs w:val="24"/>
        </w:rPr>
        <w:t xml:space="preserve">responsable </w:t>
      </w:r>
      <w:r w:rsidRPr="00EA5885">
        <w:rPr>
          <w:rFonts w:ascii="Times New Roman" w:hAnsi="Times New Roman" w:cs="Times New Roman"/>
          <w:color w:val="454448"/>
          <w:sz w:val="24"/>
          <w:szCs w:val="24"/>
        </w:rPr>
        <w:t xml:space="preserve">continuar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con </w:t>
      </w:r>
      <w:r w:rsidRPr="00EA5885">
        <w:rPr>
          <w:rFonts w:ascii="Times New Roman" w:hAnsi="Times New Roman" w:cs="Times New Roman"/>
          <w:color w:val="49494B"/>
          <w:sz w:val="24"/>
          <w:szCs w:val="24"/>
        </w:rPr>
        <w:t xml:space="preserve">sus </w:t>
      </w:r>
      <w:r w:rsidRPr="00EA5885">
        <w:rPr>
          <w:rFonts w:ascii="Times New Roman" w:hAnsi="Times New Roman" w:cs="Times New Roman"/>
          <w:color w:val="57575A"/>
          <w:sz w:val="24"/>
          <w:szCs w:val="24"/>
        </w:rPr>
        <w:t xml:space="preserve">labores. </w:t>
      </w:r>
      <w:r w:rsidRPr="00EA5885">
        <w:rPr>
          <w:rFonts w:ascii="Times New Roman" w:hAnsi="Times New Roman" w:cs="Times New Roman"/>
          <w:color w:val="414043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343337"/>
          <w:sz w:val="24"/>
          <w:szCs w:val="24"/>
        </w:rPr>
        <w:t xml:space="preserve">lo </w:t>
      </w:r>
      <w:r w:rsidR="00EA5885" w:rsidRPr="00EA5885">
        <w:rPr>
          <w:rFonts w:ascii="Times New Roman" w:hAnsi="Times New Roman" w:cs="Times New Roman"/>
          <w:color w:val="403F42"/>
          <w:sz w:val="24"/>
          <w:szCs w:val="24"/>
        </w:rPr>
        <w:t xml:space="preserve">anterior, </w:t>
      </w:r>
      <w:r w:rsidRPr="00EA5885">
        <w:rPr>
          <w:rFonts w:ascii="Times New Roman" w:hAnsi="Times New Roman" w:cs="Times New Roman"/>
          <w:color w:val="434246"/>
          <w:sz w:val="24"/>
          <w:szCs w:val="24"/>
        </w:rPr>
        <w:t xml:space="preserve">el </w:t>
      </w:r>
      <w:r w:rsidR="00B21C48">
        <w:rPr>
          <w:rFonts w:ascii="Times New Roman" w:hAnsi="Times New Roman" w:cs="Times New Roman"/>
          <w:color w:val="3C3C3F"/>
          <w:sz w:val="24"/>
          <w:szCs w:val="24"/>
        </w:rPr>
        <w:t>Comité</w:t>
      </w:r>
      <w:r w:rsidRPr="00EA5885">
        <w:rPr>
          <w:rFonts w:ascii="Times New Roman" w:hAnsi="Times New Roman" w:cs="Times New Roman"/>
          <w:color w:val="3C3C3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03F43"/>
          <w:sz w:val="24"/>
          <w:szCs w:val="24"/>
        </w:rPr>
        <w:t xml:space="preserve">sugiere </w:t>
      </w:r>
      <w:r w:rsidRPr="00EA5885">
        <w:rPr>
          <w:rFonts w:ascii="Times New Roman" w:hAnsi="Times New Roman" w:cs="Times New Roman"/>
          <w:color w:val="3F3F42"/>
          <w:sz w:val="24"/>
          <w:szCs w:val="24"/>
        </w:rPr>
        <w:t xml:space="preserve">adecuar </w:t>
      </w:r>
      <w:r w:rsidRPr="00EA5885">
        <w:rPr>
          <w:rFonts w:ascii="Times New Roman" w:hAnsi="Times New Roman" w:cs="Times New Roman"/>
          <w:color w:val="434346"/>
          <w:sz w:val="24"/>
          <w:szCs w:val="24"/>
        </w:rPr>
        <w:t xml:space="preserve">la </w:t>
      </w:r>
      <w:r w:rsidRPr="00EA5885">
        <w:rPr>
          <w:rFonts w:ascii="Times New Roman" w:hAnsi="Times New Roman" w:cs="Times New Roman"/>
          <w:color w:val="3F3F43"/>
          <w:sz w:val="24"/>
          <w:szCs w:val="24"/>
        </w:rPr>
        <w:t xml:space="preserve">meta </w:t>
      </w:r>
      <w:r w:rsidRPr="00EA5885">
        <w:rPr>
          <w:rFonts w:ascii="Times New Roman" w:hAnsi="Times New Roman" w:cs="Times New Roman"/>
          <w:color w:val="3D3D41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4E4E51"/>
          <w:sz w:val="24"/>
          <w:szCs w:val="24"/>
        </w:rPr>
        <w:t xml:space="preserve">indicador </w:t>
      </w:r>
      <w:r w:rsidR="00B21C48" w:rsidRPr="00EA5885">
        <w:rPr>
          <w:rFonts w:ascii="Times New Roman" w:hAnsi="Times New Roman" w:cs="Times New Roman"/>
          <w:color w:val="4C4B4F"/>
          <w:sz w:val="24"/>
          <w:szCs w:val="24"/>
        </w:rPr>
        <w:t>estratégico</w:t>
      </w:r>
      <w:r w:rsidRPr="00EA5885">
        <w:rPr>
          <w:rFonts w:ascii="Times New Roman" w:hAnsi="Times New Roman" w:cs="Times New Roman"/>
          <w:color w:val="4C4B4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424144"/>
          <w:sz w:val="24"/>
          <w:szCs w:val="24"/>
        </w:rPr>
        <w:t xml:space="preserve">(CAR) </w:t>
      </w:r>
      <w:r w:rsidRPr="00EA5885">
        <w:rPr>
          <w:rFonts w:ascii="Times New Roman" w:hAnsi="Times New Roman" w:cs="Times New Roman"/>
          <w:color w:val="4D4D50"/>
          <w:sz w:val="24"/>
          <w:szCs w:val="24"/>
        </w:rPr>
        <w:t>correspondiente.</w:t>
      </w:r>
    </w:p>
    <w:p w:rsidR="00EA5885" w:rsidRP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4D50"/>
          <w:sz w:val="24"/>
          <w:szCs w:val="24"/>
        </w:rPr>
      </w:pPr>
    </w:p>
    <w:p w:rsidR="00365D10" w:rsidRDefault="008C6061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B4E"/>
          <w:sz w:val="24"/>
          <w:szCs w:val="24"/>
        </w:rPr>
      </w:pPr>
      <w:r w:rsidRPr="00EA5885">
        <w:rPr>
          <w:rFonts w:ascii="Times New Roman" w:hAnsi="Times New Roman" w:cs="Times New Roman"/>
          <w:color w:val="4A494D"/>
          <w:sz w:val="24"/>
          <w:szCs w:val="24"/>
        </w:rPr>
        <w:t xml:space="preserve">Siendo </w:t>
      </w:r>
      <w:r w:rsidRPr="00EA5885">
        <w:rPr>
          <w:rFonts w:ascii="Times New Roman" w:hAnsi="Times New Roman" w:cs="Times New Roman"/>
          <w:color w:val="49494B"/>
          <w:sz w:val="24"/>
          <w:szCs w:val="24"/>
        </w:rPr>
        <w:t xml:space="preserve">las </w:t>
      </w:r>
      <w:r w:rsidRPr="00EA5885">
        <w:rPr>
          <w:rFonts w:ascii="Times New Roman" w:hAnsi="Times New Roman" w:cs="Times New Roman"/>
          <w:color w:val="4C4B51"/>
          <w:sz w:val="24"/>
          <w:szCs w:val="24"/>
        </w:rPr>
        <w:t xml:space="preserve">12 </w:t>
      </w:r>
      <w:r w:rsidRPr="00EA5885">
        <w:rPr>
          <w:rFonts w:ascii="Times New Roman" w:hAnsi="Times New Roman" w:cs="Times New Roman"/>
          <w:color w:val="525154"/>
          <w:sz w:val="24"/>
          <w:szCs w:val="24"/>
        </w:rPr>
        <w:t xml:space="preserve">horas </w:t>
      </w:r>
      <w:r w:rsidRPr="00EA5885">
        <w:rPr>
          <w:rFonts w:ascii="Times New Roman" w:hAnsi="Times New Roman" w:cs="Times New Roman"/>
          <w:color w:val="454449"/>
          <w:sz w:val="24"/>
          <w:szCs w:val="24"/>
        </w:rPr>
        <w:t xml:space="preserve">del </w:t>
      </w:r>
      <w:r w:rsidRPr="00EA5885">
        <w:rPr>
          <w:rFonts w:ascii="Times New Roman" w:hAnsi="Times New Roman" w:cs="Times New Roman"/>
          <w:color w:val="39383D"/>
          <w:sz w:val="24"/>
          <w:szCs w:val="24"/>
        </w:rPr>
        <w:t xml:space="preserve">día </w:t>
      </w:r>
      <w:r w:rsidRPr="00EA5885">
        <w:rPr>
          <w:rFonts w:ascii="Times New Roman" w:hAnsi="Times New Roman" w:cs="Times New Roman"/>
          <w:color w:val="454447"/>
          <w:sz w:val="24"/>
          <w:szCs w:val="24"/>
        </w:rPr>
        <w:t xml:space="preserve">29 </w:t>
      </w:r>
      <w:r w:rsidRPr="00EA5885">
        <w:rPr>
          <w:rFonts w:ascii="Times New Roman" w:hAnsi="Times New Roman" w:cs="Times New Roman"/>
          <w:color w:val="3D3C42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343336"/>
          <w:sz w:val="24"/>
          <w:szCs w:val="24"/>
        </w:rPr>
        <w:t xml:space="preserve">marzo </w:t>
      </w:r>
      <w:r w:rsidRPr="00EA5885">
        <w:rPr>
          <w:rFonts w:ascii="Times New Roman" w:hAnsi="Times New Roman" w:cs="Times New Roman"/>
          <w:color w:val="403F44"/>
          <w:sz w:val="24"/>
          <w:szCs w:val="24"/>
        </w:rPr>
        <w:t xml:space="preserve">de </w:t>
      </w:r>
      <w:r w:rsidRPr="00EA5885">
        <w:rPr>
          <w:rFonts w:ascii="Times New Roman" w:hAnsi="Times New Roman" w:cs="Times New Roman"/>
          <w:color w:val="4B4A4D"/>
          <w:sz w:val="24"/>
          <w:szCs w:val="24"/>
        </w:rPr>
        <w:t xml:space="preserve">2017, </w:t>
      </w:r>
      <w:r w:rsidRPr="00EA5885">
        <w:rPr>
          <w:rFonts w:ascii="Times New Roman" w:hAnsi="Times New Roman" w:cs="Times New Roman"/>
          <w:color w:val="424143"/>
          <w:sz w:val="24"/>
          <w:szCs w:val="24"/>
        </w:rPr>
        <w:t xml:space="preserve">y </w:t>
      </w:r>
      <w:r w:rsidRPr="00EA5885">
        <w:rPr>
          <w:rFonts w:ascii="Times New Roman" w:hAnsi="Times New Roman" w:cs="Times New Roman"/>
          <w:color w:val="3F3F42"/>
          <w:sz w:val="24"/>
          <w:szCs w:val="24"/>
        </w:rPr>
        <w:t xml:space="preserve">no </w:t>
      </w:r>
      <w:r w:rsidR="00B21C48" w:rsidRPr="00EA5885">
        <w:rPr>
          <w:rFonts w:ascii="Times New Roman" w:hAnsi="Times New Roman" w:cs="Times New Roman"/>
          <w:color w:val="4C4B4F"/>
          <w:sz w:val="24"/>
          <w:szCs w:val="24"/>
        </w:rPr>
        <w:t>habiendo más</w:t>
      </w:r>
      <w:r w:rsidRPr="00EA5885">
        <w:rPr>
          <w:rFonts w:ascii="Times New Roman" w:hAnsi="Times New Roman" w:cs="Times New Roman"/>
          <w:color w:val="4C4B4F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B3A3D"/>
          <w:sz w:val="24"/>
          <w:szCs w:val="24"/>
        </w:rPr>
        <w:t xml:space="preserve">asuntos </w:t>
      </w:r>
      <w:r w:rsidRPr="00EA5885">
        <w:rPr>
          <w:rFonts w:ascii="Times New Roman" w:hAnsi="Times New Roman" w:cs="Times New Roman"/>
          <w:color w:val="39393C"/>
          <w:sz w:val="24"/>
          <w:szCs w:val="24"/>
        </w:rPr>
        <w:t xml:space="preserve">que </w:t>
      </w:r>
      <w:r w:rsidRPr="00EA5885">
        <w:rPr>
          <w:rFonts w:ascii="Times New Roman" w:hAnsi="Times New Roman" w:cs="Times New Roman"/>
          <w:color w:val="48484B"/>
          <w:sz w:val="24"/>
          <w:szCs w:val="24"/>
        </w:rPr>
        <w:t>tratar,</w:t>
      </w:r>
      <w:r w:rsidR="00EA5885" w:rsidRPr="00EA5885">
        <w:rPr>
          <w:rFonts w:ascii="Times New Roman" w:hAnsi="Times New Roman" w:cs="Times New Roman"/>
          <w:color w:val="48484B"/>
          <w:sz w:val="24"/>
          <w:szCs w:val="24"/>
        </w:rPr>
        <w:t xml:space="preserve"> </w:t>
      </w:r>
      <w:r w:rsidRPr="00EA5885">
        <w:rPr>
          <w:rFonts w:ascii="Times New Roman" w:hAnsi="Times New Roman" w:cs="Times New Roman"/>
          <w:color w:val="3C3C3E"/>
          <w:sz w:val="24"/>
          <w:szCs w:val="24"/>
        </w:rPr>
        <w:t xml:space="preserve">se </w:t>
      </w:r>
      <w:r w:rsidRPr="00EA5885">
        <w:rPr>
          <w:rFonts w:ascii="Times New Roman" w:hAnsi="Times New Roman" w:cs="Times New Roman"/>
          <w:color w:val="3A393C"/>
          <w:sz w:val="24"/>
          <w:szCs w:val="24"/>
        </w:rPr>
        <w:t xml:space="preserve">dio </w:t>
      </w:r>
      <w:r w:rsidRPr="00EA5885">
        <w:rPr>
          <w:rFonts w:ascii="Times New Roman" w:hAnsi="Times New Roman" w:cs="Times New Roman"/>
          <w:bCs/>
          <w:color w:val="424244"/>
          <w:sz w:val="24"/>
          <w:szCs w:val="24"/>
        </w:rPr>
        <w:t xml:space="preserve">por </w:t>
      </w:r>
      <w:r w:rsidRPr="00EA5885">
        <w:rPr>
          <w:rFonts w:ascii="Times New Roman" w:hAnsi="Times New Roman" w:cs="Times New Roman"/>
          <w:color w:val="3F3E41"/>
          <w:sz w:val="24"/>
          <w:szCs w:val="24"/>
        </w:rPr>
        <w:t xml:space="preserve">concluida </w:t>
      </w:r>
      <w:r w:rsidRPr="00EA5885">
        <w:rPr>
          <w:rFonts w:ascii="Times New Roman" w:hAnsi="Times New Roman" w:cs="Times New Roman"/>
          <w:color w:val="3D3C41"/>
          <w:sz w:val="24"/>
          <w:szCs w:val="24"/>
        </w:rPr>
        <w:t xml:space="preserve">la </w:t>
      </w:r>
      <w:r w:rsidR="00B21C48" w:rsidRPr="00EA5885">
        <w:rPr>
          <w:rFonts w:ascii="Times New Roman" w:hAnsi="Times New Roman" w:cs="Times New Roman"/>
          <w:color w:val="4C4B4E"/>
          <w:sz w:val="24"/>
          <w:szCs w:val="24"/>
        </w:rPr>
        <w:t>sesión</w:t>
      </w:r>
      <w:r w:rsidRPr="00EA5885">
        <w:rPr>
          <w:rFonts w:ascii="Times New Roman" w:hAnsi="Times New Roman" w:cs="Times New Roman"/>
          <w:color w:val="4C4B4E"/>
          <w:sz w:val="24"/>
          <w:szCs w:val="24"/>
        </w:rPr>
        <w:t>.</w:t>
      </w:r>
    </w:p>
    <w:p w:rsidR="00470A0B" w:rsidRDefault="00470A0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B4E"/>
          <w:sz w:val="24"/>
          <w:szCs w:val="24"/>
        </w:rPr>
      </w:pPr>
    </w:p>
    <w:p w:rsidR="00470A0B" w:rsidRPr="00EA5885" w:rsidRDefault="00470A0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B4E"/>
          <w:sz w:val="24"/>
          <w:szCs w:val="24"/>
        </w:rPr>
      </w:pPr>
    </w:p>
    <w:p w:rsidR="00470A0B" w:rsidRPr="0015115B" w:rsidRDefault="00470A0B" w:rsidP="0047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9383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53A"/>
          <w:sz w:val="24"/>
          <w:szCs w:val="24"/>
        </w:rPr>
        <w:t>COMITÉ EXTERNO DE EVALUACIÓN</w:t>
      </w:r>
    </w:p>
    <w:p w:rsidR="00EA5885" w:rsidRDefault="00EA588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0B" w:rsidRDefault="00470A0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Alberto J. Olvera Rivera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Presiente</w:t>
      </w:r>
    </w:p>
    <w:p w:rsidR="00470A0B" w:rsidRDefault="00470A0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0B" w:rsidRDefault="00470A0B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Roberto Breña Sánchez</w:t>
      </w:r>
      <w:r w:rsidR="00AB3D75">
        <w:rPr>
          <w:rFonts w:ascii="Times New Roman" w:hAnsi="Times New Roman" w:cs="Times New Roman"/>
          <w:sz w:val="24"/>
          <w:szCs w:val="24"/>
        </w:rPr>
        <w:tab/>
      </w:r>
      <w:r w:rsidR="00AB3D75">
        <w:rPr>
          <w:rFonts w:ascii="Times New Roman" w:hAnsi="Times New Roman" w:cs="Times New Roman"/>
          <w:sz w:val="24"/>
          <w:szCs w:val="24"/>
        </w:rPr>
        <w:tab/>
      </w:r>
      <w:r w:rsidR="00AB3D75">
        <w:rPr>
          <w:rFonts w:ascii="Times New Roman" w:hAnsi="Times New Roman" w:cs="Times New Roman"/>
          <w:sz w:val="24"/>
          <w:szCs w:val="24"/>
        </w:rPr>
        <w:tab/>
      </w:r>
      <w:r w:rsidR="00AB3D75">
        <w:rPr>
          <w:rFonts w:ascii="Times New Roman" w:hAnsi="Times New Roman" w:cs="Times New Roman"/>
          <w:sz w:val="24"/>
          <w:szCs w:val="24"/>
        </w:rPr>
        <w:tab/>
        <w:t>Secretario</w:t>
      </w: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Brian Connaughton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Luis Gerardo Morales Moreno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Ligia </w:t>
      </w:r>
      <w:bookmarkStart w:id="0" w:name="_GoBack"/>
      <w:bookmarkEnd w:id="0"/>
    </w:p>
    <w:p w:rsidR="00AB3D7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5" w:rsidRPr="00EA5885" w:rsidRDefault="00AB3D75" w:rsidP="00C4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D75" w:rsidRPr="00EA58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61"/>
    <w:rsid w:val="0015115B"/>
    <w:rsid w:val="00365D10"/>
    <w:rsid w:val="00470A0B"/>
    <w:rsid w:val="005107E3"/>
    <w:rsid w:val="00863E79"/>
    <w:rsid w:val="008C6061"/>
    <w:rsid w:val="00A355BE"/>
    <w:rsid w:val="00AB3D75"/>
    <w:rsid w:val="00AC113E"/>
    <w:rsid w:val="00B21C48"/>
    <w:rsid w:val="00BE25B4"/>
    <w:rsid w:val="00C44A2A"/>
    <w:rsid w:val="00DF237B"/>
    <w:rsid w:val="00E6638D"/>
    <w:rsid w:val="00E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DDAF"/>
  <w15:chartTrackingRefBased/>
  <w15:docId w15:val="{591496E8-E340-4BDD-8C58-5AB9BE8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F7877B71D234ABB69FD4CCB5AC5C1" ma:contentTypeVersion="0" ma:contentTypeDescription="Create a new document." ma:contentTypeScope="" ma:versionID="13eaf6aa2f8f3cdb0980e2a27531c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0E0E6-B4E3-4FD8-B22C-E2F5F41756A4}"/>
</file>

<file path=customXml/itemProps2.xml><?xml version="1.0" encoding="utf-8"?>
<ds:datastoreItem xmlns:ds="http://schemas.openxmlformats.org/officeDocument/2006/customXml" ds:itemID="{601E8703-A43F-4CB2-8BC7-C75F6EE410EF}"/>
</file>

<file path=customXml/itemProps3.xml><?xml version="1.0" encoding="utf-8"?>
<ds:datastoreItem xmlns:ds="http://schemas.openxmlformats.org/officeDocument/2006/customXml" ds:itemID="{5FE18003-89C6-45D9-BB7C-EB17A0250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Pasos Pérez Daniel Alejandro</dc:creator>
  <cp:keywords/>
  <dc:description/>
  <cp:lastModifiedBy>Pasos Pérez Daniel Alejandro</cp:lastModifiedBy>
  <cp:revision>2</cp:revision>
  <dcterms:created xsi:type="dcterms:W3CDTF">2017-10-19T18:30:00Z</dcterms:created>
  <dcterms:modified xsi:type="dcterms:W3CDTF">2017-10-19T21:36:00Z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0x010100D4AF7877B71D234ABB69FD4CCB5AC5C1</vt:lpwstr>
  </property>
</Properties>
</file>